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116"/>
        <w:gridCol w:w="3117"/>
        <w:gridCol w:w="3117"/>
      </w:tblGrid>
      <w:tr w:rsidR="00620B16" w:rsidRPr="00620B16" w14:paraId="25E91B07" w14:textId="77777777" w:rsidTr="00B67A1E">
        <w:tc>
          <w:tcPr>
            <w:tcW w:w="3116" w:type="dxa"/>
          </w:tcPr>
          <w:p w14:paraId="76C43ED5" w14:textId="467BE300" w:rsidR="00B67A1E" w:rsidRPr="00620B16" w:rsidRDefault="00B67A1E" w:rsidP="00B67A1E">
            <w:pPr>
              <w:pStyle w:val="Header"/>
              <w:jc w:val="center"/>
              <w:rPr>
                <w:rFonts w:ascii="Times New Roman" w:eastAsiaTheme="majorEastAsia" w:hAnsi="Times New Roman" w:cs="Times New Roman"/>
                <w:b/>
                <w:bCs/>
                <w:sz w:val="26"/>
                <w:szCs w:val="26"/>
                <w:lang w:val="en-CA"/>
              </w:rPr>
            </w:pPr>
            <w:r w:rsidRPr="00620B16">
              <w:rPr>
                <w:rFonts w:ascii="Times New Roman" w:eastAsiaTheme="majorEastAsia" w:hAnsi="Times New Roman" w:cs="Times New Roman"/>
                <w:b/>
                <w:bCs/>
                <w:sz w:val="26"/>
                <w:szCs w:val="26"/>
                <w:lang w:val="en-CA"/>
              </w:rPr>
              <w:t xml:space="preserve">Volume </w:t>
            </w:r>
            <w:r w:rsidR="00320FE8">
              <w:rPr>
                <w:rFonts w:ascii="Times New Roman" w:eastAsiaTheme="majorEastAsia" w:hAnsi="Times New Roman" w:cs="Times New Roman"/>
                <w:b/>
                <w:bCs/>
                <w:sz w:val="26"/>
                <w:szCs w:val="26"/>
                <w:lang w:val="en-CA"/>
              </w:rPr>
              <w:t>2</w:t>
            </w:r>
          </w:p>
        </w:tc>
        <w:tc>
          <w:tcPr>
            <w:tcW w:w="3117" w:type="dxa"/>
          </w:tcPr>
          <w:p w14:paraId="61AB709B" w14:textId="3D27C9C0" w:rsidR="00B67A1E" w:rsidRPr="00620B16" w:rsidRDefault="00B67A1E" w:rsidP="00B67A1E">
            <w:pPr>
              <w:pStyle w:val="Header"/>
              <w:jc w:val="center"/>
              <w:rPr>
                <w:rFonts w:ascii="Times New Roman" w:eastAsiaTheme="majorEastAsia" w:hAnsi="Times New Roman" w:cs="Times New Roman"/>
                <w:b/>
                <w:bCs/>
                <w:sz w:val="26"/>
                <w:szCs w:val="26"/>
                <w:lang w:val="en-CA"/>
              </w:rPr>
            </w:pPr>
            <w:r w:rsidRPr="00620B16">
              <w:rPr>
                <w:rFonts w:ascii="Times New Roman" w:eastAsiaTheme="majorEastAsia" w:hAnsi="Times New Roman" w:cs="Times New Roman"/>
                <w:b/>
                <w:bCs/>
                <w:sz w:val="26"/>
                <w:szCs w:val="26"/>
                <w:lang w:val="en-CA"/>
              </w:rPr>
              <w:t xml:space="preserve">Issue </w:t>
            </w:r>
            <w:r w:rsidR="003A0237">
              <w:rPr>
                <w:rFonts w:ascii="Times New Roman" w:eastAsiaTheme="majorEastAsia" w:hAnsi="Times New Roman" w:cs="Times New Roman"/>
                <w:b/>
                <w:bCs/>
                <w:sz w:val="26"/>
                <w:szCs w:val="26"/>
                <w:lang w:val="en-CA"/>
              </w:rPr>
              <w:t>3</w:t>
            </w:r>
          </w:p>
        </w:tc>
        <w:tc>
          <w:tcPr>
            <w:tcW w:w="3117" w:type="dxa"/>
          </w:tcPr>
          <w:p w14:paraId="090BD4A3" w14:textId="7083EC46" w:rsidR="00B67A1E" w:rsidRPr="00620B16" w:rsidRDefault="008274D7" w:rsidP="00B67A1E">
            <w:pPr>
              <w:pStyle w:val="Header"/>
              <w:jc w:val="center"/>
              <w:rPr>
                <w:rFonts w:ascii="Times New Roman" w:eastAsiaTheme="majorEastAsia" w:hAnsi="Times New Roman" w:cs="Times New Roman"/>
                <w:b/>
                <w:bCs/>
                <w:sz w:val="26"/>
                <w:szCs w:val="26"/>
                <w:lang w:val="en-CA"/>
              </w:rPr>
            </w:pPr>
            <w:r>
              <w:rPr>
                <w:rFonts w:ascii="Times New Roman" w:eastAsiaTheme="majorEastAsia" w:hAnsi="Times New Roman" w:cs="Times New Roman"/>
                <w:b/>
                <w:bCs/>
                <w:sz w:val="26"/>
                <w:szCs w:val="26"/>
                <w:lang w:val="en-CA"/>
              </w:rPr>
              <w:t>Jul</w:t>
            </w:r>
            <w:r w:rsidR="00B67A1E" w:rsidRPr="00620B16">
              <w:rPr>
                <w:rFonts w:ascii="Times New Roman" w:eastAsiaTheme="majorEastAsia" w:hAnsi="Times New Roman" w:cs="Times New Roman"/>
                <w:b/>
                <w:bCs/>
                <w:sz w:val="26"/>
                <w:szCs w:val="26"/>
                <w:lang w:val="en-CA"/>
              </w:rPr>
              <w:t xml:space="preserve"> – </w:t>
            </w:r>
            <w:r>
              <w:rPr>
                <w:rFonts w:ascii="Times New Roman" w:eastAsiaTheme="majorEastAsia" w:hAnsi="Times New Roman" w:cs="Times New Roman"/>
                <w:b/>
                <w:bCs/>
                <w:sz w:val="26"/>
                <w:szCs w:val="26"/>
                <w:lang w:val="en-CA"/>
              </w:rPr>
              <w:t>Sep</w:t>
            </w:r>
            <w:r w:rsidR="00B67A1E" w:rsidRPr="00620B16">
              <w:rPr>
                <w:rFonts w:ascii="Times New Roman" w:eastAsiaTheme="majorEastAsia" w:hAnsi="Times New Roman" w:cs="Times New Roman"/>
                <w:b/>
                <w:bCs/>
                <w:sz w:val="26"/>
                <w:szCs w:val="26"/>
                <w:lang w:val="en-CA"/>
              </w:rPr>
              <w:t xml:space="preserve"> 202</w:t>
            </w:r>
            <w:r w:rsidR="00E30C43">
              <w:rPr>
                <w:rFonts w:ascii="Times New Roman" w:eastAsiaTheme="majorEastAsia" w:hAnsi="Times New Roman" w:cs="Times New Roman"/>
                <w:b/>
                <w:bCs/>
                <w:sz w:val="26"/>
                <w:szCs w:val="26"/>
                <w:lang w:val="en-CA"/>
              </w:rPr>
              <w:t>6</w:t>
            </w:r>
          </w:p>
        </w:tc>
      </w:tr>
      <w:tr w:rsidR="00620B16" w:rsidRPr="00620B16" w14:paraId="1101F3AE" w14:textId="77777777" w:rsidTr="00B67A1E">
        <w:tc>
          <w:tcPr>
            <w:tcW w:w="3116" w:type="dxa"/>
          </w:tcPr>
          <w:p w14:paraId="7ABE9CA7" w14:textId="3E4074A3" w:rsidR="00B67A1E" w:rsidRPr="00620B16" w:rsidRDefault="00B67A1E" w:rsidP="00B67A1E">
            <w:pPr>
              <w:pStyle w:val="Header"/>
              <w:jc w:val="center"/>
              <w:rPr>
                <w:rFonts w:ascii="Times New Roman" w:eastAsiaTheme="majorEastAsia" w:hAnsi="Times New Roman" w:cs="Times New Roman"/>
                <w:b/>
                <w:bCs/>
                <w:sz w:val="26"/>
                <w:szCs w:val="26"/>
                <w:lang w:val="en-CA"/>
              </w:rPr>
            </w:pPr>
            <w:r w:rsidRPr="00620B16">
              <w:rPr>
                <w:rFonts w:ascii="Times New Roman" w:eastAsiaTheme="majorEastAsia" w:hAnsi="Times New Roman" w:cs="Times New Roman"/>
                <w:b/>
                <w:bCs/>
                <w:sz w:val="26"/>
                <w:szCs w:val="26"/>
                <w:lang w:val="en-CA"/>
              </w:rPr>
              <w:t xml:space="preserve">Received </w:t>
            </w:r>
          </w:p>
        </w:tc>
        <w:tc>
          <w:tcPr>
            <w:tcW w:w="3117" w:type="dxa"/>
          </w:tcPr>
          <w:p w14:paraId="7D8CACF3" w14:textId="49C76AFB" w:rsidR="00B67A1E" w:rsidRPr="00620B16" w:rsidRDefault="00B67A1E" w:rsidP="00B67A1E">
            <w:pPr>
              <w:pStyle w:val="Header"/>
              <w:jc w:val="center"/>
              <w:rPr>
                <w:rFonts w:ascii="Times New Roman" w:eastAsiaTheme="majorEastAsia" w:hAnsi="Times New Roman" w:cs="Times New Roman"/>
                <w:b/>
                <w:bCs/>
                <w:sz w:val="26"/>
                <w:szCs w:val="26"/>
                <w:lang w:val="en-CA"/>
              </w:rPr>
            </w:pPr>
            <w:r w:rsidRPr="00620B16">
              <w:rPr>
                <w:rFonts w:ascii="Times New Roman" w:eastAsiaTheme="majorEastAsia" w:hAnsi="Times New Roman" w:cs="Times New Roman"/>
                <w:b/>
                <w:bCs/>
                <w:sz w:val="26"/>
                <w:szCs w:val="26"/>
                <w:lang w:val="en-CA"/>
              </w:rPr>
              <w:t xml:space="preserve">Accepted </w:t>
            </w:r>
          </w:p>
        </w:tc>
        <w:tc>
          <w:tcPr>
            <w:tcW w:w="3117" w:type="dxa"/>
          </w:tcPr>
          <w:p w14:paraId="18D3D0E7" w14:textId="025FE9E4" w:rsidR="00B67A1E" w:rsidRPr="00620B16" w:rsidRDefault="00B67A1E" w:rsidP="00B67A1E">
            <w:pPr>
              <w:pStyle w:val="Header"/>
              <w:jc w:val="center"/>
              <w:rPr>
                <w:rFonts w:ascii="Times New Roman" w:eastAsiaTheme="majorEastAsia" w:hAnsi="Times New Roman" w:cs="Times New Roman"/>
                <w:b/>
                <w:bCs/>
                <w:sz w:val="26"/>
                <w:szCs w:val="26"/>
                <w:lang w:val="en-CA"/>
              </w:rPr>
            </w:pPr>
            <w:r w:rsidRPr="00620B16">
              <w:rPr>
                <w:rFonts w:ascii="Times New Roman" w:eastAsiaTheme="majorEastAsia" w:hAnsi="Times New Roman" w:cs="Times New Roman"/>
                <w:b/>
                <w:bCs/>
                <w:sz w:val="26"/>
                <w:szCs w:val="26"/>
                <w:lang w:val="en-CA"/>
              </w:rPr>
              <w:t xml:space="preserve">Published </w:t>
            </w:r>
          </w:p>
        </w:tc>
      </w:tr>
      <w:tr w:rsidR="00620B16" w:rsidRPr="00620B16" w14:paraId="0FCD8443" w14:textId="77777777" w:rsidTr="00B67A1E">
        <w:tc>
          <w:tcPr>
            <w:tcW w:w="3116" w:type="dxa"/>
          </w:tcPr>
          <w:p w14:paraId="5A07B4CC" w14:textId="77777777" w:rsidR="00B67A1E" w:rsidRPr="00620B16" w:rsidRDefault="00B67A1E" w:rsidP="00B67A1E">
            <w:pPr>
              <w:pStyle w:val="Header"/>
              <w:jc w:val="center"/>
              <w:rPr>
                <w:rFonts w:ascii="Times New Roman" w:eastAsiaTheme="majorEastAsia" w:hAnsi="Times New Roman" w:cs="Times New Roman"/>
                <w:b/>
                <w:bCs/>
                <w:sz w:val="26"/>
                <w:szCs w:val="26"/>
                <w:lang w:val="en-CA"/>
              </w:rPr>
            </w:pPr>
          </w:p>
        </w:tc>
        <w:tc>
          <w:tcPr>
            <w:tcW w:w="3117" w:type="dxa"/>
          </w:tcPr>
          <w:p w14:paraId="74AFD93D" w14:textId="77777777" w:rsidR="00B67A1E" w:rsidRPr="00620B16" w:rsidRDefault="00B67A1E" w:rsidP="00B67A1E">
            <w:pPr>
              <w:pStyle w:val="Header"/>
              <w:jc w:val="center"/>
              <w:rPr>
                <w:rFonts w:ascii="Times New Roman" w:eastAsiaTheme="majorEastAsia" w:hAnsi="Times New Roman" w:cs="Times New Roman"/>
                <w:b/>
                <w:bCs/>
                <w:sz w:val="26"/>
                <w:szCs w:val="26"/>
                <w:lang w:val="en-CA"/>
              </w:rPr>
            </w:pPr>
          </w:p>
        </w:tc>
        <w:tc>
          <w:tcPr>
            <w:tcW w:w="3117" w:type="dxa"/>
          </w:tcPr>
          <w:p w14:paraId="192DDEEA" w14:textId="77777777" w:rsidR="00B67A1E" w:rsidRPr="00620B16" w:rsidRDefault="00B67A1E" w:rsidP="00B67A1E">
            <w:pPr>
              <w:pStyle w:val="Header"/>
              <w:jc w:val="center"/>
              <w:rPr>
                <w:rFonts w:ascii="Times New Roman" w:eastAsiaTheme="majorEastAsia" w:hAnsi="Times New Roman" w:cs="Times New Roman"/>
                <w:b/>
                <w:bCs/>
                <w:sz w:val="26"/>
                <w:szCs w:val="26"/>
                <w:lang w:val="en-CA"/>
              </w:rPr>
            </w:pPr>
          </w:p>
        </w:tc>
      </w:tr>
    </w:tbl>
    <w:p w14:paraId="34384690" w14:textId="77777777" w:rsidR="008C0D78" w:rsidRDefault="008C0D78" w:rsidP="00B2104D">
      <w:pPr>
        <w:spacing w:after="0" w:line="240" w:lineRule="auto"/>
        <w:jc w:val="center"/>
        <w:rPr>
          <w:rFonts w:ascii="Times New Roman" w:hAnsi="Times New Roman" w:cs="Times New Roman"/>
          <w:b/>
          <w:bCs/>
          <w:sz w:val="28"/>
          <w:szCs w:val="22"/>
        </w:rPr>
      </w:pPr>
    </w:p>
    <w:p w14:paraId="31DF4B71" w14:textId="3D714109" w:rsidR="001114E0" w:rsidRDefault="001114E0" w:rsidP="00B2104D">
      <w:pPr>
        <w:spacing w:after="0" w:line="240" w:lineRule="auto"/>
        <w:jc w:val="center"/>
        <w:rPr>
          <w:rFonts w:ascii="Times New Roman" w:hAnsi="Times New Roman" w:cs="Times New Roman"/>
          <w:sz w:val="28"/>
          <w:szCs w:val="22"/>
        </w:rPr>
      </w:pPr>
      <w:r w:rsidRPr="00B2104D">
        <w:rPr>
          <w:rFonts w:ascii="Times New Roman" w:hAnsi="Times New Roman" w:cs="Times New Roman"/>
          <w:b/>
          <w:bCs/>
          <w:sz w:val="28"/>
          <w:szCs w:val="22"/>
        </w:rPr>
        <w:t>Title of the Article:</w:t>
      </w:r>
      <w:r w:rsidRPr="00B2104D">
        <w:rPr>
          <w:rFonts w:ascii="Times New Roman" w:hAnsi="Times New Roman" w:cs="Times New Roman"/>
          <w:sz w:val="28"/>
          <w:szCs w:val="22"/>
        </w:rPr>
        <w:t xml:space="preserve"> </w:t>
      </w:r>
      <w:r w:rsidR="00C16FAE" w:rsidRPr="00B2104D">
        <w:rPr>
          <w:rFonts w:ascii="Times New Roman" w:hAnsi="Times New Roman" w:cs="Times New Roman"/>
          <w:b/>
          <w:bCs/>
          <w:sz w:val="28"/>
          <w:szCs w:val="22"/>
        </w:rPr>
        <w:t xml:space="preserve">Scientific Research in The Field of </w:t>
      </w:r>
      <w:r w:rsidR="00C16FAE" w:rsidRPr="00C16FAE">
        <w:rPr>
          <w:rFonts w:ascii="Times New Roman" w:hAnsi="Times New Roman" w:cs="Times New Roman"/>
          <w:b/>
          <w:bCs/>
          <w:sz w:val="28"/>
          <w:szCs w:val="22"/>
        </w:rPr>
        <w:t xml:space="preserve">Business, Technology &amp; </w:t>
      </w:r>
      <w:r w:rsidR="00C16FAE" w:rsidRPr="00B67A1E">
        <w:rPr>
          <w:rFonts w:ascii="Times New Roman" w:hAnsi="Times New Roman" w:cs="Times New Roman"/>
          <w:b/>
          <w:bCs/>
          <w:sz w:val="28"/>
          <w:szCs w:val="22"/>
        </w:rPr>
        <w:t>Innovation Studies Journal</w:t>
      </w:r>
    </w:p>
    <w:p w14:paraId="4AE1BFCB" w14:textId="77777777" w:rsidR="00B2104D" w:rsidRPr="00B2104D" w:rsidRDefault="00B2104D" w:rsidP="00B2104D">
      <w:pPr>
        <w:spacing w:after="0" w:line="240" w:lineRule="auto"/>
        <w:jc w:val="center"/>
        <w:rPr>
          <w:rFonts w:ascii="Times New Roman" w:hAnsi="Times New Roman" w:cs="Times New Roman"/>
          <w:sz w:val="28"/>
          <w:szCs w:val="22"/>
        </w:rPr>
      </w:pPr>
    </w:p>
    <w:p w14:paraId="29C45363" w14:textId="036F96D1" w:rsidR="001114E0" w:rsidRPr="00E42F29" w:rsidRDefault="001114E0" w:rsidP="001114E0">
      <w:pPr>
        <w:spacing w:after="0" w:line="240" w:lineRule="auto"/>
        <w:jc w:val="center"/>
        <w:rPr>
          <w:rFonts w:ascii="Times New Roman" w:hAnsi="Times New Roman" w:cs="Times New Roman"/>
          <w:b/>
          <w:bCs/>
          <w:sz w:val="22"/>
          <w:szCs w:val="20"/>
          <w:vertAlign w:val="superscript"/>
        </w:rPr>
      </w:pPr>
      <w:r w:rsidRPr="001114E0">
        <w:rPr>
          <w:rFonts w:ascii="Times New Roman" w:hAnsi="Times New Roman" w:cs="Times New Roman"/>
          <w:b/>
          <w:bCs/>
          <w:sz w:val="22"/>
          <w:szCs w:val="20"/>
        </w:rPr>
        <w:t xml:space="preserve">Author </w:t>
      </w:r>
      <w:r w:rsidRPr="00E42F29">
        <w:rPr>
          <w:rFonts w:ascii="Times New Roman" w:hAnsi="Times New Roman" w:cs="Times New Roman"/>
          <w:b/>
          <w:bCs/>
          <w:sz w:val="22"/>
          <w:szCs w:val="20"/>
        </w:rPr>
        <w:t>Name &amp; Affiliation</w:t>
      </w:r>
      <w:r w:rsidRPr="001114E0">
        <w:rPr>
          <w:rFonts w:ascii="Times New Roman" w:hAnsi="Times New Roman" w:cs="Times New Roman"/>
          <w:b/>
          <w:bCs/>
          <w:sz w:val="22"/>
          <w:szCs w:val="20"/>
        </w:rPr>
        <w:t xml:space="preserve">: </w:t>
      </w:r>
      <w:r w:rsidRPr="00E42F29">
        <w:rPr>
          <w:rFonts w:ascii="Times New Roman" w:hAnsi="Times New Roman" w:cs="Times New Roman"/>
          <w:b/>
          <w:bCs/>
          <w:sz w:val="22"/>
          <w:szCs w:val="20"/>
        </w:rPr>
        <w:t xml:space="preserve">Corresponding </w:t>
      </w:r>
      <w:r w:rsidRPr="001114E0">
        <w:rPr>
          <w:rFonts w:ascii="Times New Roman" w:hAnsi="Times New Roman" w:cs="Times New Roman"/>
          <w:b/>
          <w:bCs/>
          <w:sz w:val="22"/>
          <w:szCs w:val="20"/>
        </w:rPr>
        <w:t>Author</w:t>
      </w:r>
      <w:r w:rsidRPr="001114E0">
        <w:rPr>
          <w:rFonts w:ascii="Times New Roman" w:hAnsi="Times New Roman" w:cs="Times New Roman"/>
          <w:b/>
          <w:bCs/>
          <w:sz w:val="22"/>
          <w:szCs w:val="20"/>
          <w:vertAlign w:val="superscript"/>
        </w:rPr>
        <w:t>1</w:t>
      </w:r>
      <w:r w:rsidRPr="00E42F29">
        <w:rPr>
          <w:rFonts w:ascii="Times New Roman" w:hAnsi="Times New Roman" w:cs="Times New Roman"/>
          <w:b/>
          <w:bCs/>
          <w:sz w:val="22"/>
          <w:szCs w:val="20"/>
          <w:vertAlign w:val="superscript"/>
        </w:rPr>
        <w:t>*</w:t>
      </w:r>
      <w:r w:rsidRPr="001114E0">
        <w:rPr>
          <w:rFonts w:ascii="Times New Roman" w:hAnsi="Times New Roman" w:cs="Times New Roman"/>
          <w:b/>
          <w:bCs/>
          <w:sz w:val="22"/>
          <w:szCs w:val="20"/>
          <w:vertAlign w:val="superscript"/>
        </w:rPr>
        <w:t>,</w:t>
      </w:r>
      <w:r w:rsidRPr="001114E0">
        <w:rPr>
          <w:rFonts w:ascii="Times New Roman" w:hAnsi="Times New Roman" w:cs="Times New Roman"/>
          <w:b/>
          <w:bCs/>
          <w:sz w:val="22"/>
          <w:szCs w:val="20"/>
        </w:rPr>
        <w:t xml:space="preserve"> Second Author</w:t>
      </w:r>
      <w:r w:rsidRPr="00E42F29">
        <w:rPr>
          <w:rFonts w:ascii="Times New Roman" w:hAnsi="Times New Roman" w:cs="Times New Roman"/>
          <w:b/>
          <w:bCs/>
          <w:sz w:val="22"/>
          <w:szCs w:val="20"/>
          <w:vertAlign w:val="superscript"/>
        </w:rPr>
        <w:t>2</w:t>
      </w:r>
      <w:r w:rsidRPr="00E42F29">
        <w:rPr>
          <w:rFonts w:ascii="Times New Roman" w:hAnsi="Times New Roman" w:cs="Times New Roman"/>
          <w:b/>
          <w:bCs/>
          <w:sz w:val="22"/>
          <w:szCs w:val="20"/>
        </w:rPr>
        <w:t>, Third Author</w:t>
      </w:r>
      <w:r w:rsidRPr="00E42F29">
        <w:rPr>
          <w:rFonts w:ascii="Times New Roman" w:hAnsi="Times New Roman" w:cs="Times New Roman"/>
          <w:b/>
          <w:bCs/>
          <w:sz w:val="22"/>
          <w:szCs w:val="20"/>
          <w:vertAlign w:val="superscript"/>
        </w:rPr>
        <w:t>3</w:t>
      </w:r>
    </w:p>
    <w:p w14:paraId="47739930" w14:textId="17EE4BC9" w:rsidR="001114E0" w:rsidRPr="001114E0" w:rsidRDefault="001114E0" w:rsidP="001114E0">
      <w:pPr>
        <w:spacing w:after="0" w:line="240" w:lineRule="auto"/>
        <w:jc w:val="center"/>
        <w:rPr>
          <w:rFonts w:ascii="Times New Roman" w:hAnsi="Times New Roman" w:cs="Times New Roman"/>
          <w:b/>
          <w:bCs/>
          <w:sz w:val="22"/>
          <w:szCs w:val="20"/>
        </w:rPr>
      </w:pPr>
    </w:p>
    <w:p w14:paraId="6BBFB349" w14:textId="2E09E08E" w:rsidR="001114E0" w:rsidRPr="00E42F29" w:rsidRDefault="001114E0" w:rsidP="001114E0">
      <w:pPr>
        <w:spacing w:after="0" w:line="240" w:lineRule="auto"/>
        <w:jc w:val="center"/>
        <w:rPr>
          <w:rFonts w:ascii="Times New Roman" w:hAnsi="Times New Roman" w:cs="Times New Roman"/>
          <w:i/>
          <w:iCs/>
          <w:sz w:val="22"/>
          <w:szCs w:val="20"/>
        </w:rPr>
      </w:pPr>
      <w:r w:rsidRPr="001114E0">
        <w:rPr>
          <w:rFonts w:ascii="Times New Roman" w:hAnsi="Times New Roman" w:cs="Times New Roman"/>
          <w:i/>
          <w:iCs/>
          <w:sz w:val="22"/>
          <w:szCs w:val="20"/>
          <w:vertAlign w:val="superscript"/>
        </w:rPr>
        <w:t>1</w:t>
      </w:r>
      <w:r w:rsidRPr="001114E0">
        <w:rPr>
          <w:rFonts w:ascii="Times New Roman" w:hAnsi="Times New Roman" w:cs="Times New Roman"/>
          <w:i/>
          <w:iCs/>
          <w:sz w:val="22"/>
          <w:szCs w:val="20"/>
        </w:rPr>
        <w:t>Department of</w:t>
      </w:r>
      <w:r w:rsidR="00B2104D">
        <w:rPr>
          <w:rFonts w:ascii="Times New Roman" w:hAnsi="Times New Roman" w:cs="Times New Roman"/>
          <w:i/>
          <w:iCs/>
          <w:sz w:val="22"/>
          <w:szCs w:val="20"/>
        </w:rPr>
        <w:t xml:space="preserve"> Law, Business and Management</w:t>
      </w:r>
      <w:r w:rsidRPr="001114E0">
        <w:rPr>
          <w:rFonts w:ascii="Times New Roman" w:hAnsi="Times New Roman" w:cs="Times New Roman"/>
          <w:i/>
          <w:iCs/>
          <w:sz w:val="22"/>
          <w:szCs w:val="20"/>
        </w:rPr>
        <w:t>, Name of University, City, Country, Postal Code</w:t>
      </w:r>
      <w:r w:rsidRPr="001114E0">
        <w:rPr>
          <w:rFonts w:ascii="Times New Roman" w:hAnsi="Times New Roman" w:cs="Times New Roman"/>
          <w:i/>
          <w:iCs/>
          <w:sz w:val="22"/>
          <w:szCs w:val="20"/>
        </w:rPr>
        <w:br/>
      </w:r>
      <w:r w:rsidRPr="001114E0">
        <w:rPr>
          <w:rFonts w:ascii="Times New Roman" w:hAnsi="Times New Roman" w:cs="Times New Roman"/>
          <w:i/>
          <w:iCs/>
          <w:sz w:val="22"/>
          <w:szCs w:val="20"/>
          <w:vertAlign w:val="superscript"/>
        </w:rPr>
        <w:t>2</w:t>
      </w:r>
      <w:r w:rsidRPr="001114E0">
        <w:rPr>
          <w:rFonts w:ascii="Times New Roman" w:hAnsi="Times New Roman" w:cs="Times New Roman"/>
          <w:i/>
          <w:iCs/>
          <w:sz w:val="22"/>
          <w:szCs w:val="20"/>
        </w:rPr>
        <w:t xml:space="preserve">Department of </w:t>
      </w:r>
      <w:r w:rsidR="00B2104D">
        <w:rPr>
          <w:rFonts w:ascii="Times New Roman" w:hAnsi="Times New Roman" w:cs="Times New Roman"/>
          <w:i/>
          <w:iCs/>
          <w:sz w:val="22"/>
          <w:szCs w:val="20"/>
        </w:rPr>
        <w:t>Law, Business and Management</w:t>
      </w:r>
      <w:r w:rsidRPr="001114E0">
        <w:rPr>
          <w:rFonts w:ascii="Times New Roman" w:hAnsi="Times New Roman" w:cs="Times New Roman"/>
          <w:i/>
          <w:iCs/>
          <w:sz w:val="22"/>
          <w:szCs w:val="20"/>
        </w:rPr>
        <w:t>, Name of University, City, Country, Postal Code</w:t>
      </w:r>
      <w:r w:rsidRPr="001114E0">
        <w:rPr>
          <w:rFonts w:ascii="Times New Roman" w:hAnsi="Times New Roman" w:cs="Times New Roman"/>
          <w:i/>
          <w:iCs/>
          <w:sz w:val="22"/>
          <w:szCs w:val="20"/>
        </w:rPr>
        <w:br/>
      </w:r>
      <w:r w:rsidRPr="001114E0">
        <w:rPr>
          <w:rFonts w:ascii="Times New Roman" w:hAnsi="Times New Roman" w:cs="Times New Roman"/>
          <w:i/>
          <w:iCs/>
          <w:sz w:val="22"/>
          <w:szCs w:val="20"/>
          <w:vertAlign w:val="superscript"/>
        </w:rPr>
        <w:t>3</w:t>
      </w:r>
      <w:r w:rsidRPr="001114E0">
        <w:rPr>
          <w:rFonts w:ascii="Times New Roman" w:hAnsi="Times New Roman" w:cs="Times New Roman"/>
          <w:i/>
          <w:iCs/>
          <w:sz w:val="22"/>
          <w:szCs w:val="20"/>
        </w:rPr>
        <w:t xml:space="preserve">Department of </w:t>
      </w:r>
      <w:r w:rsidR="00B2104D">
        <w:rPr>
          <w:rFonts w:ascii="Times New Roman" w:hAnsi="Times New Roman" w:cs="Times New Roman"/>
          <w:i/>
          <w:iCs/>
          <w:sz w:val="22"/>
          <w:szCs w:val="20"/>
        </w:rPr>
        <w:t>Law, Business and Management</w:t>
      </w:r>
      <w:r w:rsidRPr="001114E0">
        <w:rPr>
          <w:rFonts w:ascii="Times New Roman" w:hAnsi="Times New Roman" w:cs="Times New Roman"/>
          <w:i/>
          <w:iCs/>
          <w:sz w:val="22"/>
          <w:szCs w:val="20"/>
        </w:rPr>
        <w:t>, Name of University, City, Country, Postal Code</w:t>
      </w:r>
    </w:p>
    <w:p w14:paraId="10CB1539" w14:textId="77777777" w:rsidR="001114E0" w:rsidRPr="001114E0" w:rsidRDefault="001114E0" w:rsidP="001114E0">
      <w:pPr>
        <w:spacing w:after="0" w:line="240" w:lineRule="auto"/>
        <w:jc w:val="center"/>
        <w:rPr>
          <w:rFonts w:ascii="Times New Roman" w:hAnsi="Times New Roman" w:cs="Times New Roman"/>
          <w:i/>
          <w:iCs/>
          <w:sz w:val="22"/>
          <w:szCs w:val="20"/>
        </w:rPr>
      </w:pPr>
    </w:p>
    <w:p w14:paraId="2C5C3A71" w14:textId="156D386D" w:rsidR="001114E0" w:rsidRPr="00E42F29" w:rsidRDefault="001114E0" w:rsidP="001114E0">
      <w:pPr>
        <w:pBdr>
          <w:bottom w:val="single" w:sz="4" w:space="1" w:color="auto"/>
        </w:pBdr>
        <w:spacing w:after="0" w:line="240" w:lineRule="auto"/>
        <w:jc w:val="center"/>
        <w:rPr>
          <w:rFonts w:ascii="Times New Roman" w:hAnsi="Times New Roman" w:cs="Times New Roman"/>
          <w:sz w:val="22"/>
          <w:szCs w:val="20"/>
        </w:rPr>
      </w:pPr>
      <w:r w:rsidRPr="00230F36">
        <w:rPr>
          <w:rFonts w:ascii="Times New Roman" w:hAnsi="Times New Roman" w:cs="Times New Roman"/>
          <w:b/>
          <w:bCs/>
          <w:sz w:val="22"/>
          <w:szCs w:val="20"/>
        </w:rPr>
        <w:t>Corresponding Author:</w:t>
      </w:r>
      <w:r w:rsidR="00230F36">
        <w:rPr>
          <w:rFonts w:ascii="Times New Roman" w:hAnsi="Times New Roman" w:cs="Times New Roman"/>
          <w:sz w:val="22"/>
          <w:szCs w:val="20"/>
        </w:rPr>
        <w:t xml:space="preserve"> Author’s Name</w:t>
      </w:r>
      <w:r w:rsidRPr="00E42F29">
        <w:rPr>
          <w:rFonts w:ascii="Times New Roman" w:hAnsi="Times New Roman" w:cs="Times New Roman"/>
          <w:sz w:val="22"/>
          <w:szCs w:val="20"/>
        </w:rPr>
        <w:t xml:space="preserve">     </w:t>
      </w:r>
      <w:r w:rsidRPr="001114E0">
        <w:rPr>
          <w:rFonts w:ascii="Times New Roman" w:hAnsi="Times New Roman" w:cs="Times New Roman"/>
          <w:b/>
          <w:bCs/>
          <w:sz w:val="22"/>
          <w:szCs w:val="20"/>
        </w:rPr>
        <w:t>Email:</w:t>
      </w:r>
      <w:r w:rsidRPr="001114E0">
        <w:rPr>
          <w:rFonts w:ascii="Times New Roman" w:hAnsi="Times New Roman" w:cs="Times New Roman"/>
          <w:sz w:val="22"/>
          <w:szCs w:val="20"/>
        </w:rPr>
        <w:t xml:space="preserve"> </w:t>
      </w:r>
      <w:hyperlink r:id="rId7" w:history="1">
        <w:r w:rsidRPr="001114E0">
          <w:rPr>
            <w:rStyle w:val="Hyperlink"/>
            <w:rFonts w:ascii="Times New Roman" w:hAnsi="Times New Roman" w:cs="Times New Roman"/>
            <w:sz w:val="22"/>
            <w:szCs w:val="20"/>
          </w:rPr>
          <w:t>corresponding.author@univ.com</w:t>
        </w:r>
      </w:hyperlink>
    </w:p>
    <w:p w14:paraId="641BC6EA" w14:textId="77777777" w:rsidR="001114E0" w:rsidRPr="001114E0" w:rsidRDefault="001114E0" w:rsidP="001114E0">
      <w:pPr>
        <w:pBdr>
          <w:bottom w:val="single" w:sz="4" w:space="1" w:color="auto"/>
        </w:pBdr>
        <w:spacing w:after="0" w:line="240" w:lineRule="auto"/>
        <w:jc w:val="center"/>
        <w:rPr>
          <w:rFonts w:ascii="Times New Roman" w:hAnsi="Times New Roman" w:cs="Times New Roman"/>
          <w:sz w:val="22"/>
          <w:szCs w:val="20"/>
        </w:rPr>
      </w:pPr>
    </w:p>
    <w:p w14:paraId="5C89C47A" w14:textId="77777777" w:rsidR="001114E0" w:rsidRPr="00E42F29" w:rsidRDefault="001114E0" w:rsidP="001114E0">
      <w:pPr>
        <w:spacing w:after="0" w:line="240" w:lineRule="auto"/>
        <w:jc w:val="both"/>
        <w:rPr>
          <w:rFonts w:ascii="Times New Roman" w:hAnsi="Times New Roman" w:cs="Times New Roman"/>
          <w:b/>
          <w:bCs/>
        </w:rPr>
      </w:pPr>
    </w:p>
    <w:p w14:paraId="50EA57ED" w14:textId="3C53239B" w:rsidR="001114E0" w:rsidRPr="00E42F29" w:rsidRDefault="001114E0" w:rsidP="001114E0">
      <w:pPr>
        <w:spacing w:after="0" w:line="240" w:lineRule="auto"/>
        <w:jc w:val="both"/>
        <w:rPr>
          <w:rFonts w:ascii="Times New Roman" w:hAnsi="Times New Roman" w:cs="Times New Roman"/>
          <w:b/>
          <w:bCs/>
          <w:sz w:val="28"/>
          <w:szCs w:val="22"/>
          <w:u w:val="single"/>
        </w:rPr>
      </w:pPr>
      <w:r w:rsidRPr="00E42F29">
        <w:rPr>
          <w:rFonts w:ascii="Times New Roman" w:hAnsi="Times New Roman" w:cs="Times New Roman"/>
          <w:b/>
          <w:bCs/>
          <w:sz w:val="28"/>
          <w:szCs w:val="22"/>
          <w:u w:val="single"/>
        </w:rPr>
        <w:t>ABSTRACT</w:t>
      </w:r>
    </w:p>
    <w:p w14:paraId="693ADD83" w14:textId="24782BFF" w:rsidR="001114E0" w:rsidRDefault="001114E0" w:rsidP="001114E0">
      <w:pPr>
        <w:spacing w:after="0" w:line="240" w:lineRule="auto"/>
        <w:jc w:val="both"/>
        <w:rPr>
          <w:rFonts w:ascii="Times New Roman" w:hAnsi="Times New Roman" w:cs="Times New Roman"/>
        </w:rPr>
      </w:pPr>
      <w:r w:rsidRPr="001114E0">
        <w:rPr>
          <w:rFonts w:ascii="Times New Roman" w:hAnsi="Times New Roman" w:cs="Times New Roman"/>
        </w:rPr>
        <w:br/>
        <w:t>The abstract should begin on a new page following the title page and must be typed in single spacing for clear distinction from the introduction. It must succinctly cover all aspects of the study, as databases primarily index abstracts. This applies to original research, short communications, and review articles. The abstract must clearly state the research objective, methodology, key findings, and conclusion in approximately 150-200 words.</w:t>
      </w:r>
    </w:p>
    <w:p w14:paraId="5C1B2AA9" w14:textId="77777777" w:rsidR="00E42F29" w:rsidRPr="001114E0" w:rsidRDefault="00E42F29" w:rsidP="001114E0">
      <w:pPr>
        <w:spacing w:after="0" w:line="240" w:lineRule="auto"/>
        <w:jc w:val="both"/>
        <w:rPr>
          <w:rFonts w:ascii="Times New Roman" w:hAnsi="Times New Roman" w:cs="Times New Roman"/>
        </w:rPr>
      </w:pPr>
    </w:p>
    <w:p w14:paraId="1250C9FA" w14:textId="5790A720" w:rsidR="001114E0" w:rsidRPr="001114E0" w:rsidRDefault="001114E0" w:rsidP="001114E0">
      <w:pPr>
        <w:spacing w:after="0" w:line="240" w:lineRule="auto"/>
        <w:jc w:val="both"/>
        <w:rPr>
          <w:rFonts w:ascii="Times New Roman" w:hAnsi="Times New Roman" w:cs="Times New Roman"/>
        </w:rPr>
      </w:pPr>
      <w:r w:rsidRPr="001114E0">
        <w:rPr>
          <w:rFonts w:ascii="Times New Roman" w:hAnsi="Times New Roman" w:cs="Times New Roman"/>
          <w:b/>
          <w:bCs/>
        </w:rPr>
        <w:t>Keywords:</w:t>
      </w:r>
      <w:r w:rsidR="00E42F29">
        <w:rPr>
          <w:rFonts w:ascii="Times New Roman" w:hAnsi="Times New Roman" w:cs="Times New Roman"/>
        </w:rPr>
        <w:t xml:space="preserve"> </w:t>
      </w:r>
      <w:r w:rsidRPr="001114E0">
        <w:rPr>
          <w:rFonts w:ascii="Times New Roman" w:hAnsi="Times New Roman" w:cs="Times New Roman"/>
        </w:rPr>
        <w:t>Provide 4-5 keywords separated by a semicolon.</w:t>
      </w:r>
    </w:p>
    <w:p w14:paraId="40613810" w14:textId="63684AEB" w:rsidR="001114E0" w:rsidRPr="001114E0" w:rsidRDefault="001114E0" w:rsidP="00E42F29">
      <w:pPr>
        <w:pBdr>
          <w:bottom w:val="single" w:sz="4" w:space="1" w:color="auto"/>
        </w:pBdr>
        <w:spacing w:after="0" w:line="240" w:lineRule="auto"/>
        <w:jc w:val="both"/>
        <w:rPr>
          <w:rFonts w:ascii="Times New Roman" w:hAnsi="Times New Roman" w:cs="Times New Roman"/>
        </w:rPr>
      </w:pPr>
    </w:p>
    <w:p w14:paraId="05EE957F" w14:textId="77777777" w:rsidR="00E42F29" w:rsidRDefault="00E42F29" w:rsidP="001114E0">
      <w:pPr>
        <w:spacing w:after="0" w:line="240" w:lineRule="auto"/>
        <w:jc w:val="both"/>
        <w:rPr>
          <w:rFonts w:ascii="Times New Roman" w:hAnsi="Times New Roman" w:cs="Times New Roman"/>
          <w:b/>
          <w:bCs/>
        </w:rPr>
      </w:pPr>
    </w:p>
    <w:p w14:paraId="21D2AF71" w14:textId="0FB579D2" w:rsidR="00E42F29" w:rsidRPr="00E42F29" w:rsidRDefault="00E42F29" w:rsidP="001114E0">
      <w:pPr>
        <w:spacing w:after="0" w:line="240" w:lineRule="auto"/>
        <w:jc w:val="both"/>
        <w:rPr>
          <w:rFonts w:ascii="Times New Roman" w:hAnsi="Times New Roman" w:cs="Times New Roman"/>
          <w:b/>
          <w:bCs/>
          <w:sz w:val="28"/>
          <w:szCs w:val="22"/>
          <w:u w:val="single"/>
        </w:rPr>
      </w:pPr>
      <w:r w:rsidRPr="00E42F29">
        <w:rPr>
          <w:rFonts w:ascii="Times New Roman" w:hAnsi="Times New Roman" w:cs="Times New Roman"/>
          <w:b/>
          <w:bCs/>
          <w:sz w:val="28"/>
          <w:szCs w:val="22"/>
          <w:u w:val="single"/>
        </w:rPr>
        <w:t>INTRODUCTION</w:t>
      </w:r>
    </w:p>
    <w:p w14:paraId="6CB09926" w14:textId="400F1AC5" w:rsidR="001114E0" w:rsidRDefault="001114E0" w:rsidP="001114E0">
      <w:pPr>
        <w:spacing w:after="0" w:line="240" w:lineRule="auto"/>
        <w:jc w:val="both"/>
        <w:rPr>
          <w:rFonts w:ascii="Times New Roman" w:hAnsi="Times New Roman" w:cs="Times New Roman"/>
        </w:rPr>
      </w:pPr>
      <w:r w:rsidRPr="001114E0">
        <w:rPr>
          <w:rFonts w:ascii="Times New Roman" w:hAnsi="Times New Roman" w:cs="Times New Roman"/>
        </w:rPr>
        <w:br/>
        <w:t>The introduction should immediately follow the abstract. It should clearly explain the significance of the study in detail and establish the context and rationale. The objective or aim of the study must be clearly stated.</w:t>
      </w:r>
    </w:p>
    <w:p w14:paraId="77446F07" w14:textId="77777777" w:rsidR="00E42F29" w:rsidRDefault="00E42F29" w:rsidP="001114E0">
      <w:pPr>
        <w:spacing w:after="0" w:line="240" w:lineRule="auto"/>
        <w:jc w:val="both"/>
        <w:rPr>
          <w:rFonts w:ascii="Times New Roman" w:hAnsi="Times New Roman" w:cs="Times New Roman"/>
        </w:rPr>
      </w:pPr>
    </w:p>
    <w:p w14:paraId="43040393" w14:textId="27197E60" w:rsidR="001F06DF" w:rsidRPr="001F06DF" w:rsidRDefault="001F06DF" w:rsidP="001F06DF">
      <w:pPr>
        <w:spacing w:after="0" w:line="240" w:lineRule="auto"/>
        <w:jc w:val="center"/>
        <w:rPr>
          <w:rFonts w:ascii="Times New Roman" w:hAnsi="Times New Roman" w:cs="Times New Roman"/>
          <w:lang w:val="en-CA"/>
        </w:rPr>
      </w:pPr>
      <w:r w:rsidRPr="001F06DF">
        <w:rPr>
          <w:rFonts w:ascii="Times New Roman" w:hAnsi="Times New Roman" w:cs="Times New Roman"/>
          <w:noProof/>
          <w:lang w:val="en-CA"/>
        </w:rPr>
        <w:lastRenderedPageBreak/>
        <w:drawing>
          <wp:inline distT="0" distB="0" distL="0" distR="0" wp14:anchorId="6B1C981A" wp14:editId="32DA2093">
            <wp:extent cx="2880360" cy="1920240"/>
            <wp:effectExtent l="0" t="0" r="0" b="3810"/>
            <wp:docPr id="1844763021" name="Picture 1" descr="A yellow and orange light bulb with green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763021" name="Picture 1" descr="A yellow and orange light bulb with green arrow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0360" cy="1920240"/>
                    </a:xfrm>
                    <a:prstGeom prst="rect">
                      <a:avLst/>
                    </a:prstGeom>
                    <a:noFill/>
                    <a:ln>
                      <a:noFill/>
                    </a:ln>
                  </pic:spPr>
                </pic:pic>
              </a:graphicData>
            </a:graphic>
          </wp:inline>
        </w:drawing>
      </w:r>
    </w:p>
    <w:p w14:paraId="1A277AD9" w14:textId="5B50B069" w:rsidR="00E42F29" w:rsidRDefault="00E42F29" w:rsidP="00112025">
      <w:pPr>
        <w:spacing w:after="0" w:line="240" w:lineRule="auto"/>
        <w:jc w:val="center"/>
        <w:rPr>
          <w:rFonts w:ascii="Times New Roman" w:hAnsi="Times New Roman" w:cs="Times New Roman"/>
        </w:rPr>
      </w:pPr>
    </w:p>
    <w:p w14:paraId="4B199D32" w14:textId="77777777" w:rsidR="00E42F29" w:rsidRPr="001114E0" w:rsidRDefault="00E42F29" w:rsidP="001114E0">
      <w:pPr>
        <w:spacing w:after="0" w:line="240" w:lineRule="auto"/>
        <w:jc w:val="both"/>
        <w:rPr>
          <w:rFonts w:ascii="Times New Roman" w:hAnsi="Times New Roman" w:cs="Times New Roman"/>
        </w:rPr>
      </w:pPr>
    </w:p>
    <w:p w14:paraId="4DF030C1" w14:textId="77777777" w:rsidR="001114E0" w:rsidRPr="001114E0" w:rsidRDefault="001114E0" w:rsidP="00E42F29">
      <w:pPr>
        <w:spacing w:after="0" w:line="240" w:lineRule="auto"/>
        <w:jc w:val="center"/>
        <w:rPr>
          <w:rFonts w:ascii="Times New Roman" w:hAnsi="Times New Roman" w:cs="Times New Roman"/>
          <w:b/>
          <w:bCs/>
        </w:rPr>
      </w:pPr>
      <w:r w:rsidRPr="001114E0">
        <w:rPr>
          <w:rFonts w:ascii="Times New Roman" w:hAnsi="Times New Roman" w:cs="Times New Roman"/>
          <w:b/>
          <w:bCs/>
        </w:rPr>
        <w:t>Figure 1: Description/Legend for Figure 1 goes here</w:t>
      </w:r>
    </w:p>
    <w:p w14:paraId="128B2FF6" w14:textId="1CD1D119" w:rsidR="001114E0" w:rsidRPr="001114E0" w:rsidRDefault="001114E0" w:rsidP="00E42F29">
      <w:pPr>
        <w:pBdr>
          <w:bottom w:val="single" w:sz="4" w:space="1" w:color="auto"/>
        </w:pBdr>
        <w:spacing w:after="0" w:line="240" w:lineRule="auto"/>
        <w:jc w:val="both"/>
        <w:rPr>
          <w:rFonts w:ascii="Times New Roman" w:hAnsi="Times New Roman" w:cs="Times New Roman"/>
        </w:rPr>
      </w:pPr>
    </w:p>
    <w:p w14:paraId="4F45F6E3" w14:textId="77777777" w:rsidR="00E42F29" w:rsidRDefault="00E42F29" w:rsidP="001114E0">
      <w:pPr>
        <w:spacing w:after="0" w:line="240" w:lineRule="auto"/>
        <w:jc w:val="both"/>
        <w:rPr>
          <w:rFonts w:ascii="Times New Roman" w:hAnsi="Times New Roman" w:cs="Times New Roman"/>
          <w:b/>
          <w:bCs/>
        </w:rPr>
      </w:pPr>
    </w:p>
    <w:p w14:paraId="5D157FB9" w14:textId="5BF39BD2" w:rsidR="00E42F29" w:rsidRPr="00E42F29" w:rsidRDefault="00E42F29" w:rsidP="001114E0">
      <w:pPr>
        <w:spacing w:after="0" w:line="240" w:lineRule="auto"/>
        <w:jc w:val="both"/>
        <w:rPr>
          <w:rFonts w:ascii="Times New Roman" w:hAnsi="Times New Roman" w:cs="Times New Roman"/>
          <w:b/>
          <w:bCs/>
          <w:u w:val="single"/>
        </w:rPr>
      </w:pPr>
      <w:r w:rsidRPr="00E42F29">
        <w:rPr>
          <w:rFonts w:ascii="Times New Roman" w:hAnsi="Times New Roman" w:cs="Times New Roman"/>
          <w:b/>
          <w:bCs/>
          <w:u w:val="single"/>
        </w:rPr>
        <w:t>MATERIALS AND METHODS</w:t>
      </w:r>
    </w:p>
    <w:p w14:paraId="59C576F1" w14:textId="6FC5D8B7" w:rsidR="00E42F29" w:rsidRDefault="001114E0" w:rsidP="001114E0">
      <w:pPr>
        <w:spacing w:after="0" w:line="240" w:lineRule="auto"/>
        <w:jc w:val="both"/>
        <w:rPr>
          <w:rFonts w:ascii="Times New Roman" w:hAnsi="Times New Roman" w:cs="Times New Roman"/>
        </w:rPr>
      </w:pPr>
      <w:r w:rsidRPr="001114E0">
        <w:rPr>
          <w:rFonts w:ascii="Times New Roman" w:hAnsi="Times New Roman" w:cs="Times New Roman"/>
        </w:rPr>
        <w:br/>
        <w:t>This section should describe in detail the methodology and procedures employed in the study. Ethical clearances or permissions involved must be explicitly stated.</w:t>
      </w:r>
    </w:p>
    <w:p w14:paraId="110A343C" w14:textId="77777777" w:rsidR="00E42F29" w:rsidRDefault="00E42F29" w:rsidP="001114E0">
      <w:pPr>
        <w:spacing w:after="0" w:line="240" w:lineRule="auto"/>
        <w:jc w:val="both"/>
        <w:rPr>
          <w:rFonts w:ascii="Times New Roman" w:hAnsi="Times New Roman" w:cs="Times New Roman"/>
        </w:rPr>
      </w:pPr>
    </w:p>
    <w:p w14:paraId="5E386086" w14:textId="414CD990" w:rsidR="00E42F29" w:rsidRDefault="001F06DF" w:rsidP="00112025">
      <w:pPr>
        <w:spacing w:after="0" w:line="240" w:lineRule="auto"/>
        <w:jc w:val="center"/>
        <w:rPr>
          <w:rFonts w:ascii="Times New Roman" w:hAnsi="Times New Roman" w:cs="Times New Roman"/>
        </w:rPr>
      </w:pPr>
      <w:r>
        <w:rPr>
          <w:noProof/>
        </w:rPr>
        <w:drawing>
          <wp:inline distT="0" distB="0" distL="0" distR="0" wp14:anchorId="195D6C80" wp14:editId="36D909CF">
            <wp:extent cx="2681137" cy="1932940"/>
            <wp:effectExtent l="0" t="0" r="5080" b="0"/>
            <wp:docPr id="1935808108" name="Picture 2" descr="Writing Support Workshops | Chancellor Cuthbertson Student Success Centre |  University of Calg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riting Support Workshops | Chancellor Cuthbertson Student Success Centre |  University of Calgar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2836" cy="1941374"/>
                    </a:xfrm>
                    <a:prstGeom prst="rect">
                      <a:avLst/>
                    </a:prstGeom>
                    <a:noFill/>
                    <a:ln>
                      <a:noFill/>
                    </a:ln>
                  </pic:spPr>
                </pic:pic>
              </a:graphicData>
            </a:graphic>
          </wp:inline>
        </w:drawing>
      </w:r>
    </w:p>
    <w:p w14:paraId="3260C8F9" w14:textId="77777777" w:rsidR="00E42F29" w:rsidRPr="001114E0" w:rsidRDefault="00E42F29" w:rsidP="001114E0">
      <w:pPr>
        <w:spacing w:after="0" w:line="240" w:lineRule="auto"/>
        <w:jc w:val="both"/>
        <w:rPr>
          <w:rFonts w:ascii="Times New Roman" w:hAnsi="Times New Roman" w:cs="Times New Roman"/>
        </w:rPr>
      </w:pPr>
    </w:p>
    <w:p w14:paraId="3B01F633" w14:textId="77777777" w:rsidR="001114E0" w:rsidRPr="00E42F29" w:rsidRDefault="001114E0" w:rsidP="00E42F29">
      <w:pPr>
        <w:spacing w:after="0" w:line="240" w:lineRule="auto"/>
        <w:jc w:val="center"/>
        <w:rPr>
          <w:rFonts w:ascii="Times New Roman" w:hAnsi="Times New Roman" w:cs="Times New Roman"/>
          <w:b/>
          <w:bCs/>
        </w:rPr>
      </w:pPr>
      <w:r w:rsidRPr="001114E0">
        <w:rPr>
          <w:rFonts w:ascii="Times New Roman" w:hAnsi="Times New Roman" w:cs="Times New Roman"/>
          <w:b/>
          <w:bCs/>
        </w:rPr>
        <w:t>Figure 2: Description/Legend for Figure 2 goes here</w:t>
      </w:r>
    </w:p>
    <w:p w14:paraId="2899FAA1" w14:textId="77777777" w:rsidR="00E42F29" w:rsidRPr="001114E0" w:rsidRDefault="00E42F29" w:rsidP="001114E0">
      <w:pPr>
        <w:spacing w:after="0" w:line="240" w:lineRule="auto"/>
        <w:jc w:val="both"/>
        <w:rPr>
          <w:rFonts w:ascii="Times New Roman" w:hAnsi="Times New Roman" w:cs="Times New Roman"/>
        </w:rPr>
      </w:pPr>
    </w:p>
    <w:p w14:paraId="554ED925" w14:textId="77777777" w:rsidR="001114E0" w:rsidRPr="001114E0" w:rsidRDefault="001114E0" w:rsidP="001114E0">
      <w:pPr>
        <w:spacing w:after="0" w:line="240" w:lineRule="auto"/>
        <w:jc w:val="both"/>
        <w:rPr>
          <w:rFonts w:ascii="Times New Roman" w:hAnsi="Times New Roman" w:cs="Times New Roman"/>
        </w:rPr>
      </w:pPr>
      <w:r w:rsidRPr="001114E0">
        <w:rPr>
          <w:rFonts w:ascii="Times New Roman" w:hAnsi="Times New Roman" w:cs="Times New Roman"/>
        </w:rPr>
        <w:t>Avoid trivial technical descriptions but ensure new or novel methods are described adequately. Statistical methods should be clearly specified along with significance levels. TMP Universal Journal of Advances in Pharmaceutical Sciences encourages studies tested with appropriate statistical analysis.</w:t>
      </w:r>
    </w:p>
    <w:p w14:paraId="4CED44D8" w14:textId="3630AA9C" w:rsidR="001114E0" w:rsidRPr="001114E0" w:rsidRDefault="001114E0" w:rsidP="003D5FD2">
      <w:pPr>
        <w:pBdr>
          <w:bottom w:val="single" w:sz="4" w:space="1" w:color="auto"/>
        </w:pBdr>
        <w:spacing w:after="0" w:line="240" w:lineRule="auto"/>
        <w:jc w:val="both"/>
        <w:rPr>
          <w:rFonts w:ascii="Times New Roman" w:hAnsi="Times New Roman" w:cs="Times New Roman"/>
        </w:rPr>
      </w:pPr>
    </w:p>
    <w:p w14:paraId="4E53D908" w14:textId="77777777" w:rsidR="003D5FD2" w:rsidRDefault="003D5FD2" w:rsidP="001114E0">
      <w:pPr>
        <w:spacing w:after="0" w:line="240" w:lineRule="auto"/>
        <w:jc w:val="both"/>
        <w:rPr>
          <w:rFonts w:ascii="Times New Roman" w:hAnsi="Times New Roman" w:cs="Times New Roman"/>
          <w:b/>
          <w:bCs/>
        </w:rPr>
      </w:pPr>
    </w:p>
    <w:p w14:paraId="51F6BAFE" w14:textId="7E5D9321" w:rsidR="003D5FD2" w:rsidRPr="003D5FD2" w:rsidRDefault="003D5FD2" w:rsidP="001114E0">
      <w:pPr>
        <w:spacing w:after="0" w:line="240" w:lineRule="auto"/>
        <w:jc w:val="both"/>
        <w:rPr>
          <w:rFonts w:ascii="Times New Roman" w:hAnsi="Times New Roman" w:cs="Times New Roman"/>
          <w:b/>
          <w:bCs/>
          <w:sz w:val="28"/>
          <w:szCs w:val="22"/>
          <w:u w:val="single"/>
        </w:rPr>
      </w:pPr>
      <w:r w:rsidRPr="003D5FD2">
        <w:rPr>
          <w:rFonts w:ascii="Times New Roman" w:hAnsi="Times New Roman" w:cs="Times New Roman"/>
          <w:b/>
          <w:bCs/>
          <w:sz w:val="28"/>
          <w:szCs w:val="22"/>
          <w:u w:val="single"/>
        </w:rPr>
        <w:t>RESULTS AND DISCUSSION</w:t>
      </w:r>
    </w:p>
    <w:p w14:paraId="4576FB98" w14:textId="66E246D5" w:rsidR="001114E0" w:rsidRDefault="001114E0" w:rsidP="001114E0">
      <w:pPr>
        <w:spacing w:after="0" w:line="240" w:lineRule="auto"/>
        <w:jc w:val="both"/>
        <w:rPr>
          <w:rFonts w:ascii="Times New Roman" w:hAnsi="Times New Roman" w:cs="Times New Roman"/>
        </w:rPr>
      </w:pPr>
      <w:r w:rsidRPr="001114E0">
        <w:rPr>
          <w:rFonts w:ascii="Times New Roman" w:hAnsi="Times New Roman" w:cs="Times New Roman"/>
        </w:rPr>
        <w:lastRenderedPageBreak/>
        <w:br/>
        <w:t>This section may be combined. Present experimental findings clearly and interpret results in relation to existing literature. Highlight significance, implications, and any new perspectives.</w:t>
      </w:r>
    </w:p>
    <w:p w14:paraId="309729E0" w14:textId="23410F9D" w:rsidR="003D5FD2" w:rsidRDefault="003D5FD2" w:rsidP="00356F82">
      <w:pPr>
        <w:spacing w:after="0" w:line="240" w:lineRule="auto"/>
        <w:jc w:val="center"/>
        <w:rPr>
          <w:rFonts w:ascii="Times New Roman" w:hAnsi="Times New Roman" w:cs="Times New Roman"/>
          <w:noProof/>
        </w:rPr>
      </w:pPr>
    </w:p>
    <w:p w14:paraId="641405EB" w14:textId="094F3BC5" w:rsidR="00B2104D" w:rsidRDefault="001F06DF" w:rsidP="00B2104D">
      <w:pPr>
        <w:spacing w:after="0" w:line="240" w:lineRule="auto"/>
        <w:jc w:val="center"/>
        <w:rPr>
          <w:rFonts w:ascii="Times New Roman" w:hAnsi="Times New Roman" w:cs="Times New Roman"/>
          <w:noProof/>
        </w:rPr>
      </w:pPr>
      <w:r>
        <w:rPr>
          <w:noProof/>
        </w:rPr>
        <w:drawing>
          <wp:inline distT="0" distB="0" distL="0" distR="0" wp14:anchorId="64B61A55" wp14:editId="73D4E974">
            <wp:extent cx="2682240" cy="2510579"/>
            <wp:effectExtent l="0" t="0" r="3810" b="4445"/>
            <wp:docPr id="889051658" name="Picture 3" descr="Guidelines to authors - Journal of Research in Ec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uidelines to authors - Journal of Research in Ecolog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03691" cy="2530657"/>
                    </a:xfrm>
                    <a:prstGeom prst="rect">
                      <a:avLst/>
                    </a:prstGeom>
                    <a:noFill/>
                    <a:ln>
                      <a:noFill/>
                    </a:ln>
                  </pic:spPr>
                </pic:pic>
              </a:graphicData>
            </a:graphic>
          </wp:inline>
        </w:drawing>
      </w:r>
    </w:p>
    <w:p w14:paraId="7E2A08F9" w14:textId="77777777" w:rsidR="00B2104D" w:rsidRDefault="00B2104D" w:rsidP="00B2104D">
      <w:pPr>
        <w:spacing w:after="0" w:line="240" w:lineRule="auto"/>
        <w:rPr>
          <w:rFonts w:ascii="Times New Roman" w:hAnsi="Times New Roman" w:cs="Times New Roman"/>
          <w:noProof/>
        </w:rPr>
      </w:pPr>
    </w:p>
    <w:p w14:paraId="58073971" w14:textId="69B5CA98" w:rsidR="00356F82" w:rsidRDefault="001114E0" w:rsidP="00B2104D">
      <w:pPr>
        <w:spacing w:after="0" w:line="240" w:lineRule="auto"/>
        <w:jc w:val="center"/>
        <w:rPr>
          <w:rFonts w:ascii="Times New Roman" w:hAnsi="Times New Roman" w:cs="Times New Roman"/>
          <w:b/>
          <w:bCs/>
        </w:rPr>
      </w:pPr>
      <w:r w:rsidRPr="001114E0">
        <w:rPr>
          <w:rFonts w:ascii="Times New Roman" w:hAnsi="Times New Roman" w:cs="Times New Roman"/>
          <w:b/>
          <w:bCs/>
        </w:rPr>
        <w:t>Figure 3: Description/Legend for Figure 3 goes here</w:t>
      </w:r>
    </w:p>
    <w:p w14:paraId="340A7A82" w14:textId="2DA73DE8" w:rsidR="001114E0" w:rsidRPr="00356F82" w:rsidRDefault="001114E0" w:rsidP="00356F82">
      <w:pPr>
        <w:spacing w:after="0" w:line="240" w:lineRule="auto"/>
        <w:rPr>
          <w:rFonts w:ascii="Times New Roman" w:hAnsi="Times New Roman" w:cs="Times New Roman"/>
          <w:b/>
          <w:bCs/>
        </w:rPr>
      </w:pPr>
      <w:r w:rsidRPr="001114E0">
        <w:rPr>
          <w:rFonts w:ascii="Times New Roman" w:hAnsi="Times New Roman" w:cs="Times New Roman"/>
          <w:b/>
          <w:bCs/>
        </w:rPr>
        <w:t>Tables:</w:t>
      </w:r>
      <w:r w:rsidR="00356F82">
        <w:rPr>
          <w:rFonts w:ascii="Times New Roman" w:hAnsi="Times New Roman" w:cs="Times New Roman"/>
          <w:b/>
          <w:bCs/>
        </w:rPr>
        <w:t xml:space="preserve"> </w:t>
      </w:r>
      <w:r w:rsidRPr="001114E0">
        <w:rPr>
          <w:rFonts w:ascii="Times New Roman" w:hAnsi="Times New Roman" w:cs="Times New Roman"/>
        </w:rPr>
        <w:t>Tables must be self-contained, complement textual information, and must not duplicate it. Each table should have a concise title, be numbered sequentially, and cited in the text. Submit tables in editable Microsoft Word format.</w:t>
      </w:r>
    </w:p>
    <w:p w14:paraId="2F6629F2" w14:textId="77777777" w:rsidR="003D5FD2" w:rsidRDefault="003D5FD2" w:rsidP="001114E0">
      <w:pPr>
        <w:spacing w:after="0" w:line="240" w:lineRule="auto"/>
        <w:jc w:val="both"/>
        <w:rPr>
          <w:rFonts w:ascii="Times New Roman" w:hAnsi="Times New Roman" w:cs="Times New Roman"/>
        </w:rPr>
      </w:pPr>
    </w:p>
    <w:p w14:paraId="5324B6FC" w14:textId="77777777" w:rsidR="00B2104D" w:rsidRDefault="00B2104D" w:rsidP="003D5FD2">
      <w:pPr>
        <w:spacing w:after="0" w:line="240" w:lineRule="auto"/>
        <w:jc w:val="center"/>
        <w:rPr>
          <w:rFonts w:ascii="Times New Roman" w:hAnsi="Times New Roman" w:cs="Times New Roman"/>
          <w:b/>
          <w:bCs/>
        </w:rPr>
      </w:pPr>
    </w:p>
    <w:p w14:paraId="0E73FB53" w14:textId="5D4FA2C8" w:rsidR="003D5FD2" w:rsidRPr="001114E0" w:rsidRDefault="003D5FD2" w:rsidP="003D5FD2">
      <w:pPr>
        <w:spacing w:after="0" w:line="240" w:lineRule="auto"/>
        <w:jc w:val="center"/>
        <w:rPr>
          <w:rFonts w:ascii="Times New Roman" w:hAnsi="Times New Roman" w:cs="Times New Roman"/>
          <w:b/>
          <w:bCs/>
        </w:rPr>
      </w:pPr>
      <w:r w:rsidRPr="001114E0">
        <w:rPr>
          <w:rFonts w:ascii="Times New Roman" w:hAnsi="Times New Roman" w:cs="Times New Roman"/>
          <w:b/>
          <w:bCs/>
        </w:rPr>
        <w:t>Table 1: Description/Legend for Table 1</w:t>
      </w:r>
    </w:p>
    <w:p w14:paraId="21867073" w14:textId="77777777" w:rsidR="003D5FD2" w:rsidRPr="001114E0" w:rsidRDefault="003D5FD2" w:rsidP="001114E0">
      <w:pPr>
        <w:spacing w:after="0" w:line="240" w:lineRule="auto"/>
        <w:jc w:val="both"/>
        <w:rPr>
          <w:rFonts w:ascii="Times New Roman" w:hAnsi="Times New Roman" w:cs="Times New Roman"/>
        </w:rPr>
      </w:pPr>
    </w:p>
    <w:tbl>
      <w:tblPr>
        <w:tblStyle w:val="TableGrid"/>
        <w:tblW w:w="0" w:type="auto"/>
        <w:jc w:val="center"/>
        <w:tblLook w:val="04A0" w:firstRow="1" w:lastRow="0" w:firstColumn="1" w:lastColumn="0" w:noHBand="0" w:noVBand="1"/>
      </w:tblPr>
      <w:tblGrid>
        <w:gridCol w:w="1134"/>
        <w:gridCol w:w="1275"/>
        <w:gridCol w:w="1418"/>
        <w:gridCol w:w="1276"/>
      </w:tblGrid>
      <w:tr w:rsidR="003D5FD2" w:rsidRPr="001114E0" w14:paraId="0DD6E053" w14:textId="77777777" w:rsidTr="003D5FD2">
        <w:trPr>
          <w:jc w:val="center"/>
        </w:trPr>
        <w:tc>
          <w:tcPr>
            <w:tcW w:w="1134" w:type="dxa"/>
            <w:vAlign w:val="center"/>
            <w:hideMark/>
          </w:tcPr>
          <w:p w14:paraId="110AAEF0" w14:textId="77777777" w:rsidR="001114E0" w:rsidRPr="001114E0" w:rsidRDefault="001114E0" w:rsidP="003D5FD2">
            <w:pPr>
              <w:jc w:val="center"/>
              <w:rPr>
                <w:rFonts w:ascii="Times New Roman" w:hAnsi="Times New Roman" w:cs="Times New Roman"/>
                <w:b/>
                <w:bCs/>
              </w:rPr>
            </w:pPr>
            <w:r w:rsidRPr="001114E0">
              <w:rPr>
                <w:rFonts w:ascii="Times New Roman" w:hAnsi="Times New Roman" w:cs="Times New Roman"/>
                <w:b/>
                <w:bCs/>
              </w:rPr>
              <w:t>Title</w:t>
            </w:r>
          </w:p>
        </w:tc>
        <w:tc>
          <w:tcPr>
            <w:tcW w:w="1275" w:type="dxa"/>
            <w:vAlign w:val="center"/>
            <w:hideMark/>
          </w:tcPr>
          <w:p w14:paraId="61E5DB44" w14:textId="77777777" w:rsidR="001114E0" w:rsidRPr="001114E0" w:rsidRDefault="001114E0" w:rsidP="003D5FD2">
            <w:pPr>
              <w:jc w:val="center"/>
              <w:rPr>
                <w:rFonts w:ascii="Times New Roman" w:hAnsi="Times New Roman" w:cs="Times New Roman"/>
                <w:b/>
                <w:bCs/>
              </w:rPr>
            </w:pPr>
            <w:r w:rsidRPr="001114E0">
              <w:rPr>
                <w:rFonts w:ascii="Times New Roman" w:hAnsi="Times New Roman" w:cs="Times New Roman"/>
                <w:b/>
                <w:bCs/>
              </w:rPr>
              <w:t>ID</w:t>
            </w:r>
          </w:p>
        </w:tc>
        <w:tc>
          <w:tcPr>
            <w:tcW w:w="1418" w:type="dxa"/>
            <w:vAlign w:val="center"/>
            <w:hideMark/>
          </w:tcPr>
          <w:p w14:paraId="4A19B4BE" w14:textId="77777777" w:rsidR="001114E0" w:rsidRPr="001114E0" w:rsidRDefault="001114E0" w:rsidP="003D5FD2">
            <w:pPr>
              <w:jc w:val="center"/>
              <w:rPr>
                <w:rFonts w:ascii="Times New Roman" w:hAnsi="Times New Roman" w:cs="Times New Roman"/>
                <w:b/>
                <w:bCs/>
              </w:rPr>
            </w:pPr>
            <w:r w:rsidRPr="001114E0">
              <w:rPr>
                <w:rFonts w:ascii="Times New Roman" w:hAnsi="Times New Roman" w:cs="Times New Roman"/>
                <w:b/>
                <w:bCs/>
              </w:rPr>
              <w:t>Val1</w:t>
            </w:r>
          </w:p>
        </w:tc>
        <w:tc>
          <w:tcPr>
            <w:tcW w:w="1276" w:type="dxa"/>
            <w:vAlign w:val="center"/>
            <w:hideMark/>
          </w:tcPr>
          <w:p w14:paraId="5737AC39" w14:textId="77777777" w:rsidR="001114E0" w:rsidRPr="001114E0" w:rsidRDefault="001114E0" w:rsidP="003D5FD2">
            <w:pPr>
              <w:jc w:val="center"/>
              <w:rPr>
                <w:rFonts w:ascii="Times New Roman" w:hAnsi="Times New Roman" w:cs="Times New Roman"/>
                <w:b/>
                <w:bCs/>
              </w:rPr>
            </w:pPr>
            <w:r w:rsidRPr="001114E0">
              <w:rPr>
                <w:rFonts w:ascii="Times New Roman" w:hAnsi="Times New Roman" w:cs="Times New Roman"/>
                <w:b/>
                <w:bCs/>
              </w:rPr>
              <w:t>Val2</w:t>
            </w:r>
          </w:p>
        </w:tc>
      </w:tr>
      <w:tr w:rsidR="003D5FD2" w:rsidRPr="001114E0" w14:paraId="4C25DDE5" w14:textId="77777777" w:rsidTr="003D5FD2">
        <w:trPr>
          <w:jc w:val="center"/>
        </w:trPr>
        <w:tc>
          <w:tcPr>
            <w:tcW w:w="1134" w:type="dxa"/>
            <w:vAlign w:val="center"/>
            <w:hideMark/>
          </w:tcPr>
          <w:p w14:paraId="07688CEC" w14:textId="77777777" w:rsidR="001114E0" w:rsidRPr="001114E0" w:rsidRDefault="001114E0" w:rsidP="003D5FD2">
            <w:pPr>
              <w:jc w:val="center"/>
              <w:rPr>
                <w:rFonts w:ascii="Times New Roman" w:hAnsi="Times New Roman" w:cs="Times New Roman"/>
              </w:rPr>
            </w:pPr>
            <w:r w:rsidRPr="001114E0">
              <w:rPr>
                <w:rFonts w:ascii="Times New Roman" w:hAnsi="Times New Roman" w:cs="Times New Roman"/>
              </w:rPr>
              <w:t>Title1</w:t>
            </w:r>
          </w:p>
        </w:tc>
        <w:tc>
          <w:tcPr>
            <w:tcW w:w="1275" w:type="dxa"/>
            <w:vAlign w:val="center"/>
            <w:hideMark/>
          </w:tcPr>
          <w:p w14:paraId="50F2F91F" w14:textId="77777777" w:rsidR="001114E0" w:rsidRPr="001114E0" w:rsidRDefault="001114E0" w:rsidP="003D5FD2">
            <w:pPr>
              <w:jc w:val="center"/>
              <w:rPr>
                <w:rFonts w:ascii="Times New Roman" w:hAnsi="Times New Roman" w:cs="Times New Roman"/>
              </w:rPr>
            </w:pPr>
            <w:r w:rsidRPr="001114E0">
              <w:rPr>
                <w:rFonts w:ascii="Times New Roman" w:hAnsi="Times New Roman" w:cs="Times New Roman"/>
              </w:rPr>
              <w:t>1</w:t>
            </w:r>
          </w:p>
        </w:tc>
        <w:tc>
          <w:tcPr>
            <w:tcW w:w="1418" w:type="dxa"/>
            <w:vAlign w:val="center"/>
            <w:hideMark/>
          </w:tcPr>
          <w:p w14:paraId="144C0DBB" w14:textId="5A0867C7" w:rsidR="001114E0" w:rsidRPr="001114E0" w:rsidRDefault="002D5D2C" w:rsidP="003D5FD2">
            <w:pPr>
              <w:jc w:val="center"/>
              <w:rPr>
                <w:rFonts w:ascii="Times New Roman" w:hAnsi="Times New Roman" w:cs="Times New Roman"/>
              </w:rPr>
            </w:pPr>
            <w:r>
              <w:rPr>
                <w:rFonts w:ascii="Times New Roman" w:hAnsi="Times New Roman" w:cs="Times New Roman"/>
              </w:rPr>
              <w:t>7</w:t>
            </w:r>
          </w:p>
        </w:tc>
        <w:tc>
          <w:tcPr>
            <w:tcW w:w="1276" w:type="dxa"/>
            <w:vAlign w:val="center"/>
            <w:hideMark/>
          </w:tcPr>
          <w:p w14:paraId="44B76EE3" w14:textId="6344298C" w:rsidR="001114E0" w:rsidRPr="001114E0" w:rsidRDefault="002D5D2C" w:rsidP="003D5FD2">
            <w:pPr>
              <w:jc w:val="center"/>
              <w:rPr>
                <w:rFonts w:ascii="Times New Roman" w:hAnsi="Times New Roman" w:cs="Times New Roman"/>
              </w:rPr>
            </w:pPr>
            <w:r>
              <w:rPr>
                <w:rFonts w:ascii="Times New Roman" w:hAnsi="Times New Roman" w:cs="Times New Roman"/>
              </w:rPr>
              <w:t>5</w:t>
            </w:r>
          </w:p>
        </w:tc>
      </w:tr>
      <w:tr w:rsidR="003D5FD2" w:rsidRPr="001114E0" w14:paraId="72703D3D" w14:textId="77777777" w:rsidTr="003D5FD2">
        <w:trPr>
          <w:jc w:val="center"/>
        </w:trPr>
        <w:tc>
          <w:tcPr>
            <w:tcW w:w="1134" w:type="dxa"/>
            <w:vAlign w:val="center"/>
            <w:hideMark/>
          </w:tcPr>
          <w:p w14:paraId="63BE7574" w14:textId="77777777" w:rsidR="001114E0" w:rsidRPr="001114E0" w:rsidRDefault="001114E0" w:rsidP="003D5FD2">
            <w:pPr>
              <w:jc w:val="center"/>
              <w:rPr>
                <w:rFonts w:ascii="Times New Roman" w:hAnsi="Times New Roman" w:cs="Times New Roman"/>
              </w:rPr>
            </w:pPr>
            <w:r w:rsidRPr="001114E0">
              <w:rPr>
                <w:rFonts w:ascii="Times New Roman" w:hAnsi="Times New Roman" w:cs="Times New Roman"/>
              </w:rPr>
              <w:t>Title2</w:t>
            </w:r>
          </w:p>
        </w:tc>
        <w:tc>
          <w:tcPr>
            <w:tcW w:w="1275" w:type="dxa"/>
            <w:vAlign w:val="center"/>
            <w:hideMark/>
          </w:tcPr>
          <w:p w14:paraId="1CACC620" w14:textId="77777777" w:rsidR="001114E0" w:rsidRPr="001114E0" w:rsidRDefault="001114E0" w:rsidP="003D5FD2">
            <w:pPr>
              <w:jc w:val="center"/>
              <w:rPr>
                <w:rFonts w:ascii="Times New Roman" w:hAnsi="Times New Roman" w:cs="Times New Roman"/>
              </w:rPr>
            </w:pPr>
            <w:r w:rsidRPr="001114E0">
              <w:rPr>
                <w:rFonts w:ascii="Times New Roman" w:hAnsi="Times New Roman" w:cs="Times New Roman"/>
              </w:rPr>
              <w:t>2</w:t>
            </w:r>
          </w:p>
        </w:tc>
        <w:tc>
          <w:tcPr>
            <w:tcW w:w="1418" w:type="dxa"/>
            <w:vAlign w:val="center"/>
            <w:hideMark/>
          </w:tcPr>
          <w:p w14:paraId="2B396B14" w14:textId="0FC0A25E" w:rsidR="001114E0" w:rsidRPr="001114E0" w:rsidRDefault="002D5D2C" w:rsidP="003D5FD2">
            <w:pPr>
              <w:jc w:val="center"/>
              <w:rPr>
                <w:rFonts w:ascii="Times New Roman" w:hAnsi="Times New Roman" w:cs="Times New Roman"/>
              </w:rPr>
            </w:pPr>
            <w:r>
              <w:rPr>
                <w:rFonts w:ascii="Times New Roman" w:hAnsi="Times New Roman" w:cs="Times New Roman"/>
              </w:rPr>
              <w:t>3</w:t>
            </w:r>
          </w:p>
        </w:tc>
        <w:tc>
          <w:tcPr>
            <w:tcW w:w="1276" w:type="dxa"/>
            <w:vAlign w:val="center"/>
            <w:hideMark/>
          </w:tcPr>
          <w:p w14:paraId="54CDB39C" w14:textId="66099029" w:rsidR="001114E0" w:rsidRPr="001114E0" w:rsidRDefault="002D5D2C" w:rsidP="003D5FD2">
            <w:pPr>
              <w:jc w:val="center"/>
              <w:rPr>
                <w:rFonts w:ascii="Times New Roman" w:hAnsi="Times New Roman" w:cs="Times New Roman"/>
              </w:rPr>
            </w:pPr>
            <w:r>
              <w:rPr>
                <w:rFonts w:ascii="Times New Roman" w:hAnsi="Times New Roman" w:cs="Times New Roman"/>
              </w:rPr>
              <w:t>4</w:t>
            </w:r>
          </w:p>
        </w:tc>
      </w:tr>
      <w:tr w:rsidR="003D5FD2" w:rsidRPr="001114E0" w14:paraId="6DF639D1" w14:textId="77777777" w:rsidTr="003D5FD2">
        <w:trPr>
          <w:jc w:val="center"/>
        </w:trPr>
        <w:tc>
          <w:tcPr>
            <w:tcW w:w="1134" w:type="dxa"/>
            <w:vAlign w:val="center"/>
            <w:hideMark/>
          </w:tcPr>
          <w:p w14:paraId="56EA37A2" w14:textId="77777777" w:rsidR="001114E0" w:rsidRPr="001114E0" w:rsidRDefault="001114E0" w:rsidP="003D5FD2">
            <w:pPr>
              <w:jc w:val="center"/>
              <w:rPr>
                <w:rFonts w:ascii="Times New Roman" w:hAnsi="Times New Roman" w:cs="Times New Roman"/>
              </w:rPr>
            </w:pPr>
            <w:r w:rsidRPr="001114E0">
              <w:rPr>
                <w:rFonts w:ascii="Times New Roman" w:hAnsi="Times New Roman" w:cs="Times New Roman"/>
              </w:rPr>
              <w:t>Title3</w:t>
            </w:r>
          </w:p>
        </w:tc>
        <w:tc>
          <w:tcPr>
            <w:tcW w:w="1275" w:type="dxa"/>
            <w:vAlign w:val="center"/>
            <w:hideMark/>
          </w:tcPr>
          <w:p w14:paraId="72652009" w14:textId="77777777" w:rsidR="001114E0" w:rsidRPr="001114E0" w:rsidRDefault="001114E0" w:rsidP="003D5FD2">
            <w:pPr>
              <w:jc w:val="center"/>
              <w:rPr>
                <w:rFonts w:ascii="Times New Roman" w:hAnsi="Times New Roman" w:cs="Times New Roman"/>
              </w:rPr>
            </w:pPr>
            <w:r w:rsidRPr="001114E0">
              <w:rPr>
                <w:rFonts w:ascii="Times New Roman" w:hAnsi="Times New Roman" w:cs="Times New Roman"/>
              </w:rPr>
              <w:t>3</w:t>
            </w:r>
          </w:p>
        </w:tc>
        <w:tc>
          <w:tcPr>
            <w:tcW w:w="1418" w:type="dxa"/>
            <w:vAlign w:val="center"/>
            <w:hideMark/>
          </w:tcPr>
          <w:p w14:paraId="2C8ADF79" w14:textId="62B4359B" w:rsidR="001114E0" w:rsidRPr="001114E0" w:rsidRDefault="002D5D2C" w:rsidP="003D5FD2">
            <w:pPr>
              <w:jc w:val="center"/>
              <w:rPr>
                <w:rFonts w:ascii="Times New Roman" w:hAnsi="Times New Roman" w:cs="Times New Roman"/>
              </w:rPr>
            </w:pPr>
            <w:r>
              <w:rPr>
                <w:rFonts w:ascii="Times New Roman" w:hAnsi="Times New Roman" w:cs="Times New Roman"/>
              </w:rPr>
              <w:t>9</w:t>
            </w:r>
          </w:p>
        </w:tc>
        <w:tc>
          <w:tcPr>
            <w:tcW w:w="1276" w:type="dxa"/>
            <w:vAlign w:val="center"/>
            <w:hideMark/>
          </w:tcPr>
          <w:p w14:paraId="66ABF581" w14:textId="2053BF96" w:rsidR="001114E0" w:rsidRPr="001114E0" w:rsidRDefault="001114E0" w:rsidP="003D5FD2">
            <w:pPr>
              <w:jc w:val="center"/>
              <w:rPr>
                <w:rFonts w:ascii="Times New Roman" w:hAnsi="Times New Roman" w:cs="Times New Roman"/>
              </w:rPr>
            </w:pPr>
            <w:r w:rsidRPr="001114E0">
              <w:rPr>
                <w:rFonts w:ascii="Times New Roman" w:hAnsi="Times New Roman" w:cs="Times New Roman"/>
              </w:rPr>
              <w:t>1</w:t>
            </w:r>
            <w:r w:rsidR="002D5D2C">
              <w:rPr>
                <w:rFonts w:ascii="Times New Roman" w:hAnsi="Times New Roman" w:cs="Times New Roman"/>
              </w:rPr>
              <w:t>5</w:t>
            </w:r>
          </w:p>
        </w:tc>
      </w:tr>
      <w:tr w:rsidR="003D5FD2" w:rsidRPr="001114E0" w14:paraId="46DFE738" w14:textId="77777777" w:rsidTr="003D5FD2">
        <w:trPr>
          <w:jc w:val="center"/>
        </w:trPr>
        <w:tc>
          <w:tcPr>
            <w:tcW w:w="1134" w:type="dxa"/>
            <w:vAlign w:val="center"/>
            <w:hideMark/>
          </w:tcPr>
          <w:p w14:paraId="1A14EC9B" w14:textId="77777777" w:rsidR="001114E0" w:rsidRPr="001114E0" w:rsidRDefault="001114E0" w:rsidP="003D5FD2">
            <w:pPr>
              <w:jc w:val="center"/>
              <w:rPr>
                <w:rFonts w:ascii="Times New Roman" w:hAnsi="Times New Roman" w:cs="Times New Roman"/>
              </w:rPr>
            </w:pPr>
            <w:r w:rsidRPr="001114E0">
              <w:rPr>
                <w:rFonts w:ascii="Times New Roman" w:hAnsi="Times New Roman" w:cs="Times New Roman"/>
              </w:rPr>
              <w:t>Title4</w:t>
            </w:r>
          </w:p>
        </w:tc>
        <w:tc>
          <w:tcPr>
            <w:tcW w:w="1275" w:type="dxa"/>
            <w:vAlign w:val="center"/>
            <w:hideMark/>
          </w:tcPr>
          <w:p w14:paraId="2FC5BC85" w14:textId="77777777" w:rsidR="001114E0" w:rsidRPr="001114E0" w:rsidRDefault="001114E0" w:rsidP="003D5FD2">
            <w:pPr>
              <w:jc w:val="center"/>
              <w:rPr>
                <w:rFonts w:ascii="Times New Roman" w:hAnsi="Times New Roman" w:cs="Times New Roman"/>
              </w:rPr>
            </w:pPr>
            <w:r w:rsidRPr="001114E0">
              <w:rPr>
                <w:rFonts w:ascii="Times New Roman" w:hAnsi="Times New Roman" w:cs="Times New Roman"/>
              </w:rPr>
              <w:t>4</w:t>
            </w:r>
          </w:p>
        </w:tc>
        <w:tc>
          <w:tcPr>
            <w:tcW w:w="1418" w:type="dxa"/>
            <w:vAlign w:val="center"/>
            <w:hideMark/>
          </w:tcPr>
          <w:p w14:paraId="4FDDF55C" w14:textId="67F26268" w:rsidR="001114E0" w:rsidRPr="001114E0" w:rsidRDefault="002D5D2C" w:rsidP="003D5FD2">
            <w:pPr>
              <w:jc w:val="center"/>
              <w:rPr>
                <w:rFonts w:ascii="Times New Roman" w:hAnsi="Times New Roman" w:cs="Times New Roman"/>
              </w:rPr>
            </w:pPr>
            <w:r>
              <w:rPr>
                <w:rFonts w:ascii="Times New Roman" w:hAnsi="Times New Roman" w:cs="Times New Roman"/>
              </w:rPr>
              <w:t>6</w:t>
            </w:r>
          </w:p>
        </w:tc>
        <w:tc>
          <w:tcPr>
            <w:tcW w:w="1276" w:type="dxa"/>
            <w:vAlign w:val="center"/>
            <w:hideMark/>
          </w:tcPr>
          <w:p w14:paraId="111AA95C" w14:textId="40EA22F9" w:rsidR="001114E0" w:rsidRPr="001114E0" w:rsidRDefault="002D5D2C" w:rsidP="003D5FD2">
            <w:pPr>
              <w:jc w:val="center"/>
              <w:rPr>
                <w:rFonts w:ascii="Times New Roman" w:hAnsi="Times New Roman" w:cs="Times New Roman"/>
              </w:rPr>
            </w:pPr>
            <w:r>
              <w:rPr>
                <w:rFonts w:ascii="Times New Roman" w:hAnsi="Times New Roman" w:cs="Times New Roman"/>
              </w:rPr>
              <w:t>13</w:t>
            </w:r>
          </w:p>
        </w:tc>
      </w:tr>
    </w:tbl>
    <w:p w14:paraId="5615D6A1" w14:textId="77777777" w:rsidR="003D5FD2" w:rsidRDefault="003D5FD2" w:rsidP="003D5FD2">
      <w:pPr>
        <w:pBdr>
          <w:bottom w:val="single" w:sz="4" w:space="1" w:color="auto"/>
        </w:pBdr>
        <w:spacing w:after="0" w:line="240" w:lineRule="auto"/>
        <w:jc w:val="both"/>
        <w:rPr>
          <w:rFonts w:ascii="Times New Roman" w:hAnsi="Times New Roman" w:cs="Times New Roman"/>
          <w:b/>
          <w:bCs/>
        </w:rPr>
      </w:pPr>
    </w:p>
    <w:p w14:paraId="53712F94" w14:textId="77777777" w:rsidR="003D5FD2" w:rsidRDefault="003D5FD2" w:rsidP="001114E0">
      <w:pPr>
        <w:spacing w:after="0" w:line="240" w:lineRule="auto"/>
        <w:jc w:val="both"/>
        <w:rPr>
          <w:rFonts w:ascii="Times New Roman" w:hAnsi="Times New Roman" w:cs="Times New Roman"/>
          <w:b/>
          <w:bCs/>
        </w:rPr>
      </w:pPr>
    </w:p>
    <w:p w14:paraId="5F621599" w14:textId="57AB9EC7" w:rsidR="00112025" w:rsidRPr="00112025" w:rsidRDefault="00112025" w:rsidP="001114E0">
      <w:pPr>
        <w:spacing w:after="0" w:line="240" w:lineRule="auto"/>
        <w:jc w:val="both"/>
        <w:rPr>
          <w:rFonts w:ascii="Times New Roman" w:hAnsi="Times New Roman" w:cs="Times New Roman"/>
          <w:b/>
          <w:bCs/>
          <w:sz w:val="28"/>
          <w:szCs w:val="22"/>
          <w:u w:val="single"/>
        </w:rPr>
      </w:pPr>
      <w:r w:rsidRPr="00112025">
        <w:rPr>
          <w:rFonts w:ascii="Times New Roman" w:hAnsi="Times New Roman" w:cs="Times New Roman"/>
          <w:b/>
          <w:bCs/>
          <w:sz w:val="28"/>
          <w:szCs w:val="22"/>
          <w:u w:val="single"/>
        </w:rPr>
        <w:t>CONCLUSION</w:t>
      </w:r>
    </w:p>
    <w:p w14:paraId="275B00AC" w14:textId="39DE829B" w:rsidR="001114E0" w:rsidRDefault="001114E0" w:rsidP="00112025">
      <w:pPr>
        <w:spacing w:after="0" w:line="240" w:lineRule="auto"/>
        <w:jc w:val="both"/>
        <w:rPr>
          <w:rFonts w:ascii="Times New Roman" w:hAnsi="Times New Roman" w:cs="Times New Roman"/>
        </w:rPr>
      </w:pPr>
      <w:r w:rsidRPr="001114E0">
        <w:rPr>
          <w:rFonts w:ascii="Times New Roman" w:hAnsi="Times New Roman" w:cs="Times New Roman"/>
        </w:rPr>
        <w:br/>
        <w:t>Provide a concise summary of the major findings. Reiterate how the results support the hypothesis or research question.</w:t>
      </w:r>
    </w:p>
    <w:p w14:paraId="06C82E7D" w14:textId="77777777" w:rsidR="00112025" w:rsidRPr="001114E0" w:rsidRDefault="00112025" w:rsidP="00112025">
      <w:pPr>
        <w:spacing w:after="0" w:line="240" w:lineRule="auto"/>
        <w:jc w:val="both"/>
        <w:rPr>
          <w:rFonts w:ascii="Times New Roman" w:hAnsi="Times New Roman" w:cs="Times New Roman"/>
        </w:rPr>
      </w:pPr>
    </w:p>
    <w:p w14:paraId="69358D4A" w14:textId="232FF066" w:rsidR="001114E0" w:rsidRPr="001114E0" w:rsidRDefault="001114E0" w:rsidP="001114E0">
      <w:pPr>
        <w:spacing w:after="0" w:line="240" w:lineRule="auto"/>
        <w:jc w:val="both"/>
        <w:rPr>
          <w:rFonts w:ascii="Times New Roman" w:hAnsi="Times New Roman" w:cs="Times New Roman"/>
        </w:rPr>
      </w:pPr>
      <w:r w:rsidRPr="001114E0">
        <w:rPr>
          <w:rFonts w:ascii="Times New Roman" w:hAnsi="Times New Roman" w:cs="Times New Roman"/>
          <w:b/>
          <w:bCs/>
        </w:rPr>
        <w:t>Acknowledgements:</w:t>
      </w:r>
      <w:r w:rsidR="00581CAA">
        <w:rPr>
          <w:rFonts w:ascii="Times New Roman" w:hAnsi="Times New Roman" w:cs="Times New Roman"/>
        </w:rPr>
        <w:t xml:space="preserve"> </w:t>
      </w:r>
      <w:r w:rsidRPr="001114E0">
        <w:rPr>
          <w:rFonts w:ascii="Times New Roman" w:hAnsi="Times New Roman" w:cs="Times New Roman"/>
        </w:rPr>
        <w:t>Acknowledge individuals, organizations, or institutions who provided support or assistance during the research.</w:t>
      </w:r>
    </w:p>
    <w:p w14:paraId="467A42AC" w14:textId="48AC1F6A" w:rsidR="001114E0" w:rsidRPr="001114E0" w:rsidRDefault="001114E0" w:rsidP="001114E0">
      <w:pPr>
        <w:spacing w:after="0" w:line="240" w:lineRule="auto"/>
        <w:jc w:val="both"/>
        <w:rPr>
          <w:rFonts w:ascii="Times New Roman" w:hAnsi="Times New Roman" w:cs="Times New Roman"/>
        </w:rPr>
      </w:pPr>
    </w:p>
    <w:p w14:paraId="5B5CA4D0" w14:textId="6B5704D5" w:rsidR="001114E0" w:rsidRDefault="001114E0" w:rsidP="001114E0">
      <w:pPr>
        <w:spacing w:after="0" w:line="240" w:lineRule="auto"/>
        <w:jc w:val="both"/>
        <w:rPr>
          <w:rFonts w:ascii="Times New Roman" w:hAnsi="Times New Roman" w:cs="Times New Roman"/>
        </w:rPr>
      </w:pPr>
      <w:r w:rsidRPr="001114E0">
        <w:rPr>
          <w:rFonts w:ascii="Times New Roman" w:hAnsi="Times New Roman" w:cs="Times New Roman"/>
          <w:b/>
          <w:bCs/>
        </w:rPr>
        <w:t>Funding Sources:</w:t>
      </w:r>
      <w:r w:rsidR="00112025">
        <w:rPr>
          <w:rFonts w:ascii="Times New Roman" w:hAnsi="Times New Roman" w:cs="Times New Roman"/>
        </w:rPr>
        <w:t xml:space="preserve"> </w:t>
      </w:r>
      <w:r w:rsidRPr="001114E0">
        <w:rPr>
          <w:rFonts w:ascii="Times New Roman" w:hAnsi="Times New Roman" w:cs="Times New Roman"/>
        </w:rPr>
        <w:t>Mention all sources of funding, grants, or financial support received for the study, including grant numbers if applicable.</w:t>
      </w:r>
    </w:p>
    <w:p w14:paraId="457BCF50" w14:textId="77777777" w:rsidR="00112025" w:rsidRPr="001114E0" w:rsidRDefault="00112025" w:rsidP="001114E0">
      <w:pPr>
        <w:spacing w:after="0" w:line="240" w:lineRule="auto"/>
        <w:jc w:val="both"/>
        <w:rPr>
          <w:rFonts w:ascii="Times New Roman" w:hAnsi="Times New Roman" w:cs="Times New Roman"/>
        </w:rPr>
      </w:pPr>
    </w:p>
    <w:p w14:paraId="00E7E7BD" w14:textId="77F7648B" w:rsidR="001114E0" w:rsidRPr="001114E0" w:rsidRDefault="001114E0" w:rsidP="00112025">
      <w:pPr>
        <w:spacing w:after="0" w:line="240" w:lineRule="auto"/>
        <w:jc w:val="both"/>
        <w:rPr>
          <w:rFonts w:ascii="Times New Roman" w:hAnsi="Times New Roman" w:cs="Times New Roman"/>
        </w:rPr>
      </w:pPr>
      <w:r w:rsidRPr="001114E0">
        <w:rPr>
          <w:rFonts w:ascii="Times New Roman" w:hAnsi="Times New Roman" w:cs="Times New Roman"/>
          <w:b/>
          <w:bCs/>
        </w:rPr>
        <w:t>If no funding was received:</w:t>
      </w:r>
      <w:r w:rsidR="00112025">
        <w:rPr>
          <w:rFonts w:ascii="Times New Roman" w:hAnsi="Times New Roman" w:cs="Times New Roman"/>
        </w:rPr>
        <w:t xml:space="preserve"> </w:t>
      </w:r>
      <w:r w:rsidRPr="001114E0">
        <w:rPr>
          <w:rFonts w:ascii="Times New Roman" w:hAnsi="Times New Roman" w:cs="Times New Roman"/>
        </w:rPr>
        <w:t>"The author(s) received no financial support for the research, authorship, and/or publication of this article."</w:t>
      </w:r>
    </w:p>
    <w:p w14:paraId="102A37A8" w14:textId="77777777" w:rsidR="00112025" w:rsidRDefault="00112025" w:rsidP="001114E0">
      <w:pPr>
        <w:spacing w:after="0" w:line="240" w:lineRule="auto"/>
        <w:jc w:val="both"/>
        <w:rPr>
          <w:rFonts w:ascii="Times New Roman" w:hAnsi="Times New Roman" w:cs="Times New Roman"/>
          <w:b/>
          <w:bCs/>
        </w:rPr>
      </w:pPr>
    </w:p>
    <w:p w14:paraId="5BB1F39B" w14:textId="7E4A0038" w:rsidR="001114E0" w:rsidRDefault="001114E0" w:rsidP="001114E0">
      <w:pPr>
        <w:spacing w:after="0" w:line="240" w:lineRule="auto"/>
        <w:jc w:val="both"/>
        <w:rPr>
          <w:rFonts w:ascii="Times New Roman" w:hAnsi="Times New Roman" w:cs="Times New Roman"/>
        </w:rPr>
      </w:pPr>
      <w:r w:rsidRPr="001114E0">
        <w:rPr>
          <w:rFonts w:ascii="Times New Roman" w:hAnsi="Times New Roman" w:cs="Times New Roman"/>
          <w:b/>
          <w:bCs/>
        </w:rPr>
        <w:t>Conflict of Interest:</w:t>
      </w:r>
      <w:r w:rsidR="00112025">
        <w:rPr>
          <w:rFonts w:ascii="Times New Roman" w:hAnsi="Times New Roman" w:cs="Times New Roman"/>
        </w:rPr>
        <w:t xml:space="preserve"> </w:t>
      </w:r>
      <w:r w:rsidRPr="001114E0">
        <w:rPr>
          <w:rFonts w:ascii="Times New Roman" w:hAnsi="Times New Roman" w:cs="Times New Roman"/>
        </w:rPr>
        <w:t>Disclose any potential conflicts of interest (financial, professional, or personal) that could influence the work.</w:t>
      </w:r>
    </w:p>
    <w:p w14:paraId="3FF1684C" w14:textId="77777777" w:rsidR="00581CAA" w:rsidRPr="001114E0" w:rsidRDefault="00581CAA" w:rsidP="001114E0">
      <w:pPr>
        <w:spacing w:after="0" w:line="240" w:lineRule="auto"/>
        <w:jc w:val="both"/>
        <w:rPr>
          <w:rFonts w:ascii="Times New Roman" w:hAnsi="Times New Roman" w:cs="Times New Roman"/>
        </w:rPr>
      </w:pPr>
    </w:p>
    <w:p w14:paraId="54DB791F" w14:textId="6CC4BABD" w:rsidR="001114E0" w:rsidRPr="001114E0" w:rsidRDefault="001114E0" w:rsidP="001114E0">
      <w:pPr>
        <w:spacing w:after="0" w:line="240" w:lineRule="auto"/>
        <w:jc w:val="both"/>
        <w:rPr>
          <w:rFonts w:ascii="Times New Roman" w:hAnsi="Times New Roman" w:cs="Times New Roman"/>
        </w:rPr>
      </w:pPr>
      <w:r w:rsidRPr="001114E0">
        <w:rPr>
          <w:rFonts w:ascii="Times New Roman" w:hAnsi="Times New Roman" w:cs="Times New Roman"/>
          <w:b/>
          <w:bCs/>
        </w:rPr>
        <w:t>If none exist</w:t>
      </w:r>
      <w:r w:rsidRPr="001114E0">
        <w:rPr>
          <w:rFonts w:ascii="Times New Roman" w:hAnsi="Times New Roman" w:cs="Times New Roman"/>
          <w:i/>
          <w:iCs/>
        </w:rPr>
        <w:t>:</w:t>
      </w:r>
      <w:r w:rsidR="00112025">
        <w:rPr>
          <w:rFonts w:ascii="Times New Roman" w:hAnsi="Times New Roman" w:cs="Times New Roman"/>
        </w:rPr>
        <w:t xml:space="preserve"> </w:t>
      </w:r>
      <w:r w:rsidRPr="001114E0">
        <w:rPr>
          <w:rFonts w:ascii="Times New Roman" w:hAnsi="Times New Roman" w:cs="Times New Roman"/>
        </w:rPr>
        <w:t>"The author(s) declare no conflict of interest."</w:t>
      </w:r>
    </w:p>
    <w:p w14:paraId="02C26A37" w14:textId="523CDC18" w:rsidR="001114E0" w:rsidRPr="001114E0" w:rsidRDefault="001114E0" w:rsidP="00112025">
      <w:pPr>
        <w:pBdr>
          <w:bottom w:val="single" w:sz="4" w:space="1" w:color="auto"/>
        </w:pBdr>
        <w:spacing w:after="0" w:line="240" w:lineRule="auto"/>
        <w:jc w:val="both"/>
        <w:rPr>
          <w:rFonts w:ascii="Times New Roman" w:hAnsi="Times New Roman" w:cs="Times New Roman"/>
        </w:rPr>
      </w:pPr>
    </w:p>
    <w:p w14:paraId="7B41B005" w14:textId="77777777" w:rsidR="00112025" w:rsidRDefault="00112025" w:rsidP="001114E0">
      <w:pPr>
        <w:spacing w:after="0" w:line="240" w:lineRule="auto"/>
        <w:jc w:val="both"/>
        <w:rPr>
          <w:rFonts w:ascii="Times New Roman" w:hAnsi="Times New Roman" w:cs="Times New Roman"/>
          <w:b/>
          <w:bCs/>
        </w:rPr>
      </w:pPr>
    </w:p>
    <w:p w14:paraId="0DD90F89" w14:textId="28CCC31B" w:rsidR="00112025" w:rsidRPr="00112025" w:rsidRDefault="00112025" w:rsidP="001114E0">
      <w:pPr>
        <w:spacing w:after="0" w:line="240" w:lineRule="auto"/>
        <w:jc w:val="both"/>
        <w:rPr>
          <w:rFonts w:ascii="Times New Roman" w:hAnsi="Times New Roman" w:cs="Times New Roman"/>
          <w:b/>
          <w:bCs/>
          <w:sz w:val="28"/>
          <w:szCs w:val="22"/>
          <w:u w:val="single"/>
        </w:rPr>
      </w:pPr>
      <w:r w:rsidRPr="00112025">
        <w:rPr>
          <w:rFonts w:ascii="Times New Roman" w:hAnsi="Times New Roman" w:cs="Times New Roman"/>
          <w:b/>
          <w:bCs/>
          <w:sz w:val="28"/>
          <w:szCs w:val="22"/>
          <w:u w:val="single"/>
        </w:rPr>
        <w:t>REFERENCES</w:t>
      </w:r>
    </w:p>
    <w:p w14:paraId="77716C2F" w14:textId="33D3335B" w:rsidR="001114E0" w:rsidRDefault="001114E0" w:rsidP="001114E0">
      <w:pPr>
        <w:spacing w:after="0" w:line="240" w:lineRule="auto"/>
        <w:jc w:val="both"/>
        <w:rPr>
          <w:rFonts w:ascii="Times New Roman" w:hAnsi="Times New Roman" w:cs="Times New Roman"/>
          <w:b/>
          <w:bCs/>
        </w:rPr>
      </w:pPr>
      <w:r w:rsidRPr="001114E0">
        <w:rPr>
          <w:rFonts w:ascii="Times New Roman" w:hAnsi="Times New Roman" w:cs="Times New Roman"/>
        </w:rPr>
        <w:br/>
        <w:t xml:space="preserve">Reference format: </w:t>
      </w:r>
      <w:r w:rsidRPr="001114E0">
        <w:rPr>
          <w:rFonts w:ascii="Times New Roman" w:hAnsi="Times New Roman" w:cs="Times New Roman"/>
          <w:b/>
          <w:bCs/>
        </w:rPr>
        <w:t>A</w:t>
      </w:r>
      <w:r w:rsidR="00B2104D">
        <w:rPr>
          <w:rFonts w:ascii="Times New Roman" w:hAnsi="Times New Roman" w:cs="Times New Roman"/>
          <w:b/>
          <w:bCs/>
        </w:rPr>
        <w:t>P</w:t>
      </w:r>
      <w:r w:rsidRPr="001114E0">
        <w:rPr>
          <w:rFonts w:ascii="Times New Roman" w:hAnsi="Times New Roman" w:cs="Times New Roman"/>
          <w:b/>
          <w:bCs/>
        </w:rPr>
        <w:t>A (</w:t>
      </w:r>
      <w:r w:rsidR="00B2104D" w:rsidRPr="00B2104D">
        <w:rPr>
          <w:rFonts w:ascii="Times New Roman" w:hAnsi="Times New Roman" w:cs="Times New Roman"/>
          <w:b/>
          <w:bCs/>
        </w:rPr>
        <w:t>American Psychological Association)</w:t>
      </w:r>
    </w:p>
    <w:p w14:paraId="6F6A26B1" w14:textId="77777777" w:rsidR="00112025" w:rsidRPr="001114E0" w:rsidRDefault="00112025" w:rsidP="001114E0">
      <w:pPr>
        <w:spacing w:after="0" w:line="240" w:lineRule="auto"/>
        <w:jc w:val="both"/>
        <w:rPr>
          <w:rFonts w:ascii="Times New Roman" w:hAnsi="Times New Roman" w:cs="Times New Roman"/>
        </w:rPr>
      </w:pPr>
    </w:p>
    <w:p w14:paraId="55504DB9" w14:textId="77777777" w:rsidR="001114E0" w:rsidRPr="001114E0" w:rsidRDefault="001114E0" w:rsidP="001114E0">
      <w:pPr>
        <w:numPr>
          <w:ilvl w:val="0"/>
          <w:numId w:val="1"/>
        </w:numPr>
        <w:spacing w:after="0" w:line="240" w:lineRule="auto"/>
        <w:jc w:val="both"/>
        <w:rPr>
          <w:rFonts w:ascii="Times New Roman" w:hAnsi="Times New Roman" w:cs="Times New Roman"/>
        </w:rPr>
      </w:pPr>
      <w:r w:rsidRPr="001114E0">
        <w:rPr>
          <w:rFonts w:ascii="Times New Roman" w:hAnsi="Times New Roman" w:cs="Times New Roman"/>
        </w:rPr>
        <w:t>References must be numbered consecutively as they appear in the text.</w:t>
      </w:r>
    </w:p>
    <w:p w14:paraId="04C28C5A" w14:textId="77777777" w:rsidR="001114E0" w:rsidRPr="001114E0" w:rsidRDefault="001114E0" w:rsidP="001114E0">
      <w:pPr>
        <w:numPr>
          <w:ilvl w:val="0"/>
          <w:numId w:val="1"/>
        </w:numPr>
        <w:spacing w:after="0" w:line="240" w:lineRule="auto"/>
        <w:jc w:val="both"/>
        <w:rPr>
          <w:rFonts w:ascii="Times New Roman" w:hAnsi="Times New Roman" w:cs="Times New Roman"/>
        </w:rPr>
      </w:pPr>
      <w:r w:rsidRPr="001114E0">
        <w:rPr>
          <w:rFonts w:ascii="Times New Roman" w:hAnsi="Times New Roman" w:cs="Times New Roman"/>
        </w:rPr>
        <w:t>Cite references in superscript within the text.</w:t>
      </w:r>
    </w:p>
    <w:p w14:paraId="06AC22B9" w14:textId="77777777" w:rsidR="00112025" w:rsidRDefault="00112025" w:rsidP="001114E0">
      <w:pPr>
        <w:spacing w:after="0" w:line="240" w:lineRule="auto"/>
        <w:jc w:val="both"/>
        <w:rPr>
          <w:rFonts w:ascii="Times New Roman" w:hAnsi="Times New Roman" w:cs="Times New Roman"/>
          <w:i/>
          <w:iCs/>
        </w:rPr>
      </w:pPr>
    </w:p>
    <w:p w14:paraId="2033634D" w14:textId="12EF83B7" w:rsidR="00230F36" w:rsidRDefault="001114E0" w:rsidP="001114E0">
      <w:pPr>
        <w:spacing w:after="0" w:line="240" w:lineRule="auto"/>
        <w:jc w:val="both"/>
        <w:rPr>
          <w:rFonts w:ascii="Times New Roman" w:hAnsi="Times New Roman" w:cs="Times New Roman"/>
        </w:rPr>
      </w:pPr>
      <w:r w:rsidRPr="001114E0">
        <w:rPr>
          <w:rFonts w:ascii="Times New Roman" w:hAnsi="Times New Roman" w:cs="Times New Roman"/>
          <w:i/>
          <w:iCs/>
        </w:rPr>
        <w:t>Example of Journal Article Citation:</w:t>
      </w:r>
      <w:r w:rsidRPr="001114E0">
        <w:rPr>
          <w:rFonts w:ascii="Times New Roman" w:hAnsi="Times New Roman" w:cs="Times New Roman"/>
        </w:rPr>
        <w:t xml:space="preserve"> </w:t>
      </w:r>
    </w:p>
    <w:p w14:paraId="257D6281" w14:textId="77777777" w:rsidR="00230F36" w:rsidRDefault="00230F36" w:rsidP="001114E0">
      <w:pPr>
        <w:spacing w:after="0" w:line="240" w:lineRule="auto"/>
        <w:jc w:val="both"/>
        <w:rPr>
          <w:rFonts w:ascii="Times New Roman" w:hAnsi="Times New Roman" w:cs="Times New Roman"/>
        </w:rPr>
      </w:pPr>
    </w:p>
    <w:p w14:paraId="1C10D73B" w14:textId="74B87D91" w:rsidR="00230F36" w:rsidRPr="00E42F29" w:rsidRDefault="00230F36" w:rsidP="008606D2">
      <w:pPr>
        <w:jc w:val="both"/>
        <w:rPr>
          <w:rFonts w:ascii="Times New Roman" w:hAnsi="Times New Roman" w:cs="Times New Roman"/>
        </w:rPr>
      </w:pPr>
      <w:r w:rsidRPr="00230F36">
        <w:rPr>
          <w:rFonts w:ascii="Times New Roman" w:hAnsi="Times New Roman" w:cs="Times New Roman"/>
        </w:rPr>
        <w:t>Perlstadt H. (20</w:t>
      </w:r>
      <w:r w:rsidR="00237E30">
        <w:rPr>
          <w:rFonts w:ascii="Times New Roman" w:hAnsi="Times New Roman" w:cs="Times New Roman"/>
        </w:rPr>
        <w:t>25</w:t>
      </w:r>
      <w:r w:rsidRPr="00230F36">
        <w:rPr>
          <w:rFonts w:ascii="Times New Roman" w:hAnsi="Times New Roman" w:cs="Times New Roman"/>
        </w:rPr>
        <w:t xml:space="preserve">). </w:t>
      </w:r>
      <w:r w:rsidR="004C442A">
        <w:rPr>
          <w:rFonts w:ascii="Times New Roman" w:hAnsi="Times New Roman" w:cs="Times New Roman"/>
        </w:rPr>
        <w:t>Supply Chain Management and Performance in uncertain environment</w:t>
      </w:r>
      <w:r w:rsidRPr="00230F36">
        <w:rPr>
          <w:rFonts w:ascii="Times New Roman" w:hAnsi="Times New Roman" w:cs="Times New Roman"/>
        </w:rPr>
        <w:t>.</w:t>
      </w:r>
      <w:r w:rsidRPr="00230F36">
        <w:rPr>
          <w:rFonts w:ascii="Times New Roman" w:hAnsi="Times New Roman" w:cs="Times New Roman"/>
          <w:i/>
          <w:iCs/>
        </w:rPr>
        <w:t> </w:t>
      </w:r>
      <w:r w:rsidR="00056EB1" w:rsidRPr="00056EB1">
        <w:rPr>
          <w:rFonts w:ascii="Times New Roman" w:hAnsi="Times New Roman" w:cs="Times New Roman"/>
          <w:i/>
          <w:iCs/>
        </w:rPr>
        <w:t>Business, Technology &amp; Innovation Studies Journal (BTISJ)</w:t>
      </w:r>
      <w:r w:rsidRPr="00230F36">
        <w:rPr>
          <w:rFonts w:ascii="Times New Roman" w:hAnsi="Times New Roman" w:cs="Times New Roman"/>
        </w:rPr>
        <w:t>. </w:t>
      </w:r>
      <w:r w:rsidRPr="00230F36">
        <w:rPr>
          <w:rFonts w:ascii="Times New Roman" w:hAnsi="Times New Roman" w:cs="Times New Roman"/>
          <w:i/>
          <w:iCs/>
        </w:rPr>
        <w:t>1</w:t>
      </w:r>
      <w:r w:rsidRPr="00230F36">
        <w:rPr>
          <w:rFonts w:ascii="Times New Roman" w:hAnsi="Times New Roman" w:cs="Times New Roman"/>
        </w:rPr>
        <w:t>(1), 01-</w:t>
      </w:r>
      <w:r w:rsidR="00056EB1">
        <w:rPr>
          <w:rFonts w:ascii="Times New Roman" w:hAnsi="Times New Roman" w:cs="Times New Roman"/>
        </w:rPr>
        <w:t>39</w:t>
      </w:r>
      <w:r w:rsidRPr="00230F36">
        <w:rPr>
          <w:rFonts w:ascii="Times New Roman" w:hAnsi="Times New Roman" w:cs="Times New Roman"/>
        </w:rPr>
        <w:t>. DOI</w:t>
      </w:r>
      <w:r>
        <w:rPr>
          <w:rFonts w:ascii="Times New Roman" w:hAnsi="Times New Roman" w:cs="Times New Roman"/>
        </w:rPr>
        <w:t>:</w:t>
      </w:r>
    </w:p>
    <w:sectPr w:rsidR="00230F36" w:rsidRPr="00E42F2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66FE3" w14:textId="77777777" w:rsidR="00BD023E" w:rsidRDefault="00BD023E" w:rsidP="001114E0">
      <w:pPr>
        <w:spacing w:after="0" w:line="240" w:lineRule="auto"/>
      </w:pPr>
      <w:r>
        <w:separator/>
      </w:r>
    </w:p>
  </w:endnote>
  <w:endnote w:type="continuationSeparator" w:id="0">
    <w:p w14:paraId="0FAB4B10" w14:textId="77777777" w:rsidR="00BD023E" w:rsidRDefault="00BD023E" w:rsidP="00111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6220B" w14:textId="77777777" w:rsidR="00535935" w:rsidRDefault="005359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CE88" w14:textId="2D49E855" w:rsidR="00F909DD" w:rsidRPr="00631282" w:rsidRDefault="00F909DD" w:rsidP="00F909DD">
    <w:pPr>
      <w:pStyle w:val="Footer"/>
      <w:rPr>
        <w:sz w:val="18"/>
        <w:szCs w:val="16"/>
      </w:rPr>
    </w:pPr>
    <w:r w:rsidRPr="00631282">
      <w:rPr>
        <w:sz w:val="18"/>
        <w:szCs w:val="16"/>
      </w:rPr>
      <w:t>BUSINESS, TECHNOLOGY &amp; INNOVATION STUDIES JOURNAL (BTISJ) — ISSN 3110-9411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2BE70" w14:textId="77777777" w:rsidR="00535935" w:rsidRDefault="005359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4B6D9" w14:textId="77777777" w:rsidR="00BD023E" w:rsidRDefault="00BD023E" w:rsidP="001114E0">
      <w:pPr>
        <w:spacing w:after="0" w:line="240" w:lineRule="auto"/>
      </w:pPr>
      <w:r>
        <w:separator/>
      </w:r>
    </w:p>
  </w:footnote>
  <w:footnote w:type="continuationSeparator" w:id="0">
    <w:p w14:paraId="17AC5FF2" w14:textId="77777777" w:rsidR="00BD023E" w:rsidRDefault="00BD023E" w:rsidP="00111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543A" w14:textId="77777777" w:rsidR="00535935" w:rsidRDefault="005359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083E2" w14:textId="0F0A2436" w:rsidR="00970866" w:rsidRDefault="00970866" w:rsidP="007879F4">
    <w:pPr>
      <w:pStyle w:val="Header"/>
      <w:rPr>
        <w:rFonts w:ascii="Times New Roman" w:eastAsiaTheme="majorEastAsia" w:hAnsi="Times New Roman" w:cs="Times New Roman"/>
        <w:b/>
        <w:bCs/>
        <w:color w:val="002060"/>
        <w:sz w:val="28"/>
        <w:szCs w:val="28"/>
      </w:rPr>
    </w:pPr>
    <w:r w:rsidRPr="007879F4">
      <w:rPr>
        <w:rFonts w:eastAsiaTheme="majorEastAsia" w:cs="Times New Roman"/>
        <w:noProof/>
        <w:sz w:val="28"/>
        <w:szCs w:val="28"/>
        <w:lang w:val="en-CA"/>
      </w:rPr>
      <w:drawing>
        <wp:anchor distT="0" distB="0" distL="114300" distR="114300" simplePos="0" relativeHeight="251658240" behindDoc="1" locked="0" layoutInCell="1" allowOverlap="1" wp14:anchorId="6A909FFA" wp14:editId="5D0D5976">
          <wp:simplePos x="0" y="0"/>
          <wp:positionH relativeFrom="margin">
            <wp:posOffset>4777740</wp:posOffset>
          </wp:positionH>
          <wp:positionV relativeFrom="paragraph">
            <wp:posOffset>-55880</wp:posOffset>
          </wp:positionV>
          <wp:extent cx="1143000" cy="1143000"/>
          <wp:effectExtent l="0" t="0" r="0" b="0"/>
          <wp:wrapNone/>
          <wp:docPr id="1617673727" name="Picture 1" descr="A logo with colorful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673727" name="Picture 1" descr="A logo with colorful arrow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7DC39D" w14:textId="0F8FB0DA" w:rsidR="00970866" w:rsidRDefault="00970866" w:rsidP="007879F4">
    <w:pPr>
      <w:pStyle w:val="Header"/>
      <w:rPr>
        <w:rFonts w:ascii="Times New Roman" w:eastAsiaTheme="majorEastAsia" w:hAnsi="Times New Roman" w:cs="Times New Roman"/>
        <w:b/>
        <w:bCs/>
        <w:color w:val="002060"/>
        <w:sz w:val="28"/>
        <w:szCs w:val="28"/>
      </w:rPr>
    </w:pPr>
  </w:p>
  <w:p w14:paraId="7BA31380" w14:textId="77777777" w:rsidR="00EC641F" w:rsidRPr="00B67A1E" w:rsidRDefault="00EC641F" w:rsidP="00EC641F">
    <w:pPr>
      <w:pStyle w:val="Header"/>
      <w:rPr>
        <w:rFonts w:ascii="Times New Roman" w:eastAsia="Times New Roman" w:hAnsi="Times New Roman" w:cs="Times New Roman"/>
        <w:color w:val="0070C0"/>
        <w:kern w:val="0"/>
        <w:sz w:val="18"/>
        <w:szCs w:val="18"/>
        <w:lang w:val="en-CA" w:eastAsia="en-CA" w:bidi="ar-SA"/>
        <w14:ligatures w14:val="none"/>
      </w:rPr>
    </w:pPr>
    <w:r w:rsidRPr="00B67A1E">
      <w:rPr>
        <w:rFonts w:ascii="Times New Roman" w:eastAsiaTheme="majorEastAsia" w:hAnsi="Times New Roman" w:cs="Times New Roman"/>
        <w:b/>
        <w:bCs/>
        <w:color w:val="0070C0"/>
        <w:sz w:val="22"/>
        <w:szCs w:val="22"/>
      </w:rPr>
      <w:t>BUSINESS, TECHNOLOGY &amp; INNOVATION STUDIES JOURNAL (BTISJ)</w:t>
    </w:r>
    <w:r w:rsidRPr="00B67A1E">
      <w:rPr>
        <w:rFonts w:ascii="Times New Roman" w:eastAsia="Times New Roman" w:hAnsi="Times New Roman" w:cs="Times New Roman"/>
        <w:color w:val="0070C0"/>
        <w:kern w:val="0"/>
        <w:sz w:val="18"/>
        <w:szCs w:val="18"/>
        <w:lang w:val="en-CA" w:eastAsia="en-CA" w:bidi="ar-SA"/>
        <w14:ligatures w14:val="none"/>
      </w:rPr>
      <w:t xml:space="preserve"> </w:t>
    </w:r>
  </w:p>
  <w:p w14:paraId="3A301DDF" w14:textId="0B4B09B8" w:rsidR="00EC641F" w:rsidRPr="00935046" w:rsidRDefault="00EC641F" w:rsidP="00EC641F">
    <w:pPr>
      <w:pStyle w:val="Header"/>
      <w:rPr>
        <w:rFonts w:ascii="Times New Roman" w:eastAsiaTheme="majorEastAsia" w:hAnsi="Times New Roman" w:cs="Times New Roman"/>
        <w:color w:val="000000" w:themeColor="text1"/>
        <w:sz w:val="22"/>
        <w:szCs w:val="22"/>
      </w:rPr>
    </w:pPr>
    <w:r w:rsidRPr="00935046">
      <w:rPr>
        <w:rFonts w:ascii="Times New Roman" w:eastAsiaTheme="majorEastAsia" w:hAnsi="Times New Roman" w:cs="Times New Roman"/>
        <w:color w:val="000000" w:themeColor="text1"/>
        <w:sz w:val="22"/>
        <w:szCs w:val="22"/>
      </w:rPr>
      <w:t>ISSN 3110-9411</w:t>
    </w:r>
  </w:p>
  <w:p w14:paraId="62F6BDF7" w14:textId="2050C2F7" w:rsidR="00EC641F" w:rsidRPr="00935046" w:rsidRDefault="00EC641F" w:rsidP="00EC641F">
    <w:pPr>
      <w:pStyle w:val="Header"/>
      <w:rPr>
        <w:rFonts w:ascii="Times New Roman" w:eastAsiaTheme="majorEastAsia" w:hAnsi="Times New Roman" w:cs="Times New Roman"/>
        <w:color w:val="000000" w:themeColor="text1"/>
        <w:sz w:val="22"/>
        <w:szCs w:val="22"/>
      </w:rPr>
    </w:pPr>
    <w:r w:rsidRPr="00935046">
      <w:rPr>
        <w:rFonts w:ascii="Times New Roman" w:eastAsiaTheme="majorEastAsia" w:hAnsi="Times New Roman" w:cs="Times New Roman"/>
        <w:color w:val="000000" w:themeColor="text1"/>
        <w:sz w:val="22"/>
        <w:szCs w:val="22"/>
      </w:rPr>
      <w:t>© 202</w:t>
    </w:r>
    <w:r w:rsidR="00A75EE8">
      <w:rPr>
        <w:rFonts w:ascii="Times New Roman" w:eastAsiaTheme="majorEastAsia" w:hAnsi="Times New Roman" w:cs="Times New Roman"/>
        <w:color w:val="000000" w:themeColor="text1"/>
        <w:sz w:val="22"/>
        <w:szCs w:val="22"/>
      </w:rPr>
      <w:t>6</w:t>
    </w:r>
    <w:r w:rsidRPr="00935046">
      <w:rPr>
        <w:rFonts w:ascii="Times New Roman" w:eastAsiaTheme="majorEastAsia" w:hAnsi="Times New Roman" w:cs="Times New Roman"/>
        <w:color w:val="000000" w:themeColor="text1"/>
        <w:sz w:val="22"/>
        <w:szCs w:val="22"/>
      </w:rPr>
      <w:t xml:space="preserve"> The Author(s). This article is published under CC BY 4.0</w:t>
    </w:r>
  </w:p>
  <w:p w14:paraId="2EE29149" w14:textId="3635138E" w:rsidR="00EC641F" w:rsidRPr="00935046" w:rsidRDefault="00EC641F" w:rsidP="00EC641F">
    <w:pPr>
      <w:pStyle w:val="Header"/>
      <w:rPr>
        <w:rFonts w:ascii="Times New Roman" w:eastAsiaTheme="majorEastAsia" w:hAnsi="Times New Roman" w:cs="Times New Roman"/>
        <w:color w:val="000000" w:themeColor="text1"/>
        <w:sz w:val="22"/>
        <w:szCs w:val="22"/>
      </w:rPr>
    </w:pPr>
    <w:r w:rsidRPr="00935046">
      <w:rPr>
        <w:rFonts w:ascii="Times New Roman" w:eastAsiaTheme="majorEastAsia" w:hAnsi="Times New Roman" w:cs="Times New Roman"/>
        <w:color w:val="000000" w:themeColor="text1"/>
        <w:sz w:val="22"/>
        <w:szCs w:val="22"/>
      </w:rPr>
      <w:t xml:space="preserve">Volume </w:t>
    </w:r>
    <w:r w:rsidR="00A75EE8">
      <w:rPr>
        <w:rFonts w:ascii="Times New Roman" w:eastAsiaTheme="majorEastAsia" w:hAnsi="Times New Roman" w:cs="Times New Roman"/>
        <w:color w:val="000000" w:themeColor="text1"/>
        <w:sz w:val="22"/>
        <w:szCs w:val="22"/>
      </w:rPr>
      <w:t>2</w:t>
    </w:r>
    <w:r w:rsidRPr="00935046">
      <w:rPr>
        <w:rFonts w:ascii="Times New Roman" w:eastAsiaTheme="majorEastAsia" w:hAnsi="Times New Roman" w:cs="Times New Roman"/>
        <w:color w:val="000000" w:themeColor="text1"/>
        <w:sz w:val="22"/>
        <w:szCs w:val="22"/>
      </w:rPr>
      <w:t xml:space="preserve">, Issue </w:t>
    </w:r>
    <w:r w:rsidR="00535935">
      <w:rPr>
        <w:rFonts w:ascii="Times New Roman" w:eastAsiaTheme="majorEastAsia" w:hAnsi="Times New Roman" w:cs="Times New Roman"/>
        <w:color w:val="000000" w:themeColor="text1"/>
        <w:sz w:val="22"/>
        <w:szCs w:val="22"/>
      </w:rPr>
      <w:t>3</w:t>
    </w:r>
    <w:r w:rsidRPr="00935046">
      <w:rPr>
        <w:rFonts w:ascii="Times New Roman" w:eastAsiaTheme="majorEastAsia" w:hAnsi="Times New Roman" w:cs="Times New Roman"/>
        <w:color w:val="000000" w:themeColor="text1"/>
        <w:sz w:val="22"/>
        <w:szCs w:val="22"/>
      </w:rPr>
      <w:t xml:space="preserve">, </w:t>
    </w:r>
    <w:r w:rsidR="008274D7">
      <w:rPr>
        <w:rFonts w:ascii="Times New Roman" w:eastAsiaTheme="majorEastAsia" w:hAnsi="Times New Roman" w:cs="Times New Roman"/>
        <w:color w:val="000000" w:themeColor="text1"/>
        <w:sz w:val="22"/>
        <w:szCs w:val="22"/>
      </w:rPr>
      <w:t>July</w:t>
    </w:r>
    <w:r w:rsidRPr="00935046">
      <w:rPr>
        <w:rFonts w:ascii="Times New Roman" w:eastAsiaTheme="majorEastAsia" w:hAnsi="Times New Roman" w:cs="Times New Roman"/>
        <w:color w:val="000000" w:themeColor="text1"/>
        <w:sz w:val="22"/>
        <w:szCs w:val="22"/>
      </w:rPr>
      <w:t>–</w:t>
    </w:r>
    <w:r w:rsidR="008274D7">
      <w:rPr>
        <w:rFonts w:ascii="Times New Roman" w:eastAsiaTheme="majorEastAsia" w:hAnsi="Times New Roman" w:cs="Times New Roman"/>
        <w:color w:val="000000" w:themeColor="text1"/>
        <w:sz w:val="22"/>
        <w:szCs w:val="22"/>
      </w:rPr>
      <w:t>September</w:t>
    </w:r>
    <w:r w:rsidRPr="00935046">
      <w:rPr>
        <w:rFonts w:ascii="Times New Roman" w:eastAsiaTheme="majorEastAsia" w:hAnsi="Times New Roman" w:cs="Times New Roman"/>
        <w:color w:val="000000" w:themeColor="text1"/>
        <w:sz w:val="22"/>
        <w:szCs w:val="22"/>
      </w:rPr>
      <w:t xml:space="preserve"> 202</w:t>
    </w:r>
    <w:r w:rsidR="00A75EE8">
      <w:rPr>
        <w:rFonts w:ascii="Times New Roman" w:eastAsiaTheme="majorEastAsia" w:hAnsi="Times New Roman" w:cs="Times New Roman"/>
        <w:color w:val="000000" w:themeColor="text1"/>
        <w:sz w:val="22"/>
        <w:szCs w:val="22"/>
      </w:rPr>
      <w:t>6</w:t>
    </w:r>
  </w:p>
  <w:p w14:paraId="22DD76B0" w14:textId="07CF79F7" w:rsidR="001114E0" w:rsidRPr="007879F4" w:rsidRDefault="001114E0" w:rsidP="00D266F5">
    <w:pPr>
      <w:pStyle w:val="Header"/>
      <w:jc w:val="center"/>
      <w:rPr>
        <w:lang w:val="en-C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3D334" w14:textId="77777777" w:rsidR="00535935" w:rsidRDefault="005359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8E33F0"/>
    <w:multiLevelType w:val="multilevel"/>
    <w:tmpl w:val="6C36D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624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4E0"/>
    <w:rsid w:val="00056EB1"/>
    <w:rsid w:val="000A5567"/>
    <w:rsid w:val="001114E0"/>
    <w:rsid w:val="00112025"/>
    <w:rsid w:val="00113497"/>
    <w:rsid w:val="001F06DF"/>
    <w:rsid w:val="002135E2"/>
    <w:rsid w:val="00230F36"/>
    <w:rsid w:val="00237E30"/>
    <w:rsid w:val="002D5D2C"/>
    <w:rsid w:val="00320FE8"/>
    <w:rsid w:val="00356F82"/>
    <w:rsid w:val="0038790F"/>
    <w:rsid w:val="003A0237"/>
    <w:rsid w:val="003D5FD2"/>
    <w:rsid w:val="00476DE9"/>
    <w:rsid w:val="0048428D"/>
    <w:rsid w:val="004A67B0"/>
    <w:rsid w:val="004B2EB2"/>
    <w:rsid w:val="004C442A"/>
    <w:rsid w:val="004D0707"/>
    <w:rsid w:val="004D7EF3"/>
    <w:rsid w:val="00526201"/>
    <w:rsid w:val="00535935"/>
    <w:rsid w:val="00551FE4"/>
    <w:rsid w:val="00581CAA"/>
    <w:rsid w:val="005C7B16"/>
    <w:rsid w:val="005F1C46"/>
    <w:rsid w:val="00620B16"/>
    <w:rsid w:val="00631C00"/>
    <w:rsid w:val="006B28E5"/>
    <w:rsid w:val="006B328D"/>
    <w:rsid w:val="006E7138"/>
    <w:rsid w:val="00703237"/>
    <w:rsid w:val="007301A9"/>
    <w:rsid w:val="00766B21"/>
    <w:rsid w:val="007802A2"/>
    <w:rsid w:val="007879F4"/>
    <w:rsid w:val="00817E6B"/>
    <w:rsid w:val="008274D7"/>
    <w:rsid w:val="008456EA"/>
    <w:rsid w:val="008606D2"/>
    <w:rsid w:val="00887923"/>
    <w:rsid w:val="008C0D78"/>
    <w:rsid w:val="009125B7"/>
    <w:rsid w:val="0092771E"/>
    <w:rsid w:val="0094212A"/>
    <w:rsid w:val="00944016"/>
    <w:rsid w:val="00970866"/>
    <w:rsid w:val="009A4001"/>
    <w:rsid w:val="009E7E07"/>
    <w:rsid w:val="00A75EE8"/>
    <w:rsid w:val="00AA2B6C"/>
    <w:rsid w:val="00AD035F"/>
    <w:rsid w:val="00B05FE1"/>
    <w:rsid w:val="00B077A7"/>
    <w:rsid w:val="00B2104D"/>
    <w:rsid w:val="00B67A1E"/>
    <w:rsid w:val="00BD023E"/>
    <w:rsid w:val="00C109CA"/>
    <w:rsid w:val="00C16FAE"/>
    <w:rsid w:val="00C63357"/>
    <w:rsid w:val="00D265EC"/>
    <w:rsid w:val="00D266F5"/>
    <w:rsid w:val="00D53AE4"/>
    <w:rsid w:val="00D970BC"/>
    <w:rsid w:val="00DC2FDA"/>
    <w:rsid w:val="00DF60F8"/>
    <w:rsid w:val="00E30C43"/>
    <w:rsid w:val="00E42F29"/>
    <w:rsid w:val="00E63D57"/>
    <w:rsid w:val="00EB770A"/>
    <w:rsid w:val="00EC641F"/>
    <w:rsid w:val="00F447A1"/>
    <w:rsid w:val="00F72B86"/>
    <w:rsid w:val="00F909DD"/>
    <w:rsid w:val="00FA466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83939"/>
  <w15:chartTrackingRefBased/>
  <w15:docId w15:val="{AF63047C-EE2A-445C-8206-D51D5C2E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US"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14E0"/>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unhideWhenUsed/>
    <w:qFormat/>
    <w:rsid w:val="001114E0"/>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1114E0"/>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1114E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114E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114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14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14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14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4E0"/>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rsid w:val="001114E0"/>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1114E0"/>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1114E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14E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14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14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14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14E0"/>
    <w:rPr>
      <w:rFonts w:eastAsiaTheme="majorEastAsia" w:cstheme="majorBidi"/>
      <w:color w:val="272727" w:themeColor="text1" w:themeTint="D8"/>
    </w:rPr>
  </w:style>
  <w:style w:type="paragraph" w:styleId="Title">
    <w:name w:val="Title"/>
    <w:basedOn w:val="Normal"/>
    <w:next w:val="Normal"/>
    <w:link w:val="TitleChar"/>
    <w:uiPriority w:val="10"/>
    <w:qFormat/>
    <w:rsid w:val="001114E0"/>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1114E0"/>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1114E0"/>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1114E0"/>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1114E0"/>
    <w:pPr>
      <w:spacing w:before="160"/>
      <w:jc w:val="center"/>
    </w:pPr>
    <w:rPr>
      <w:i/>
      <w:iCs/>
      <w:color w:val="404040" w:themeColor="text1" w:themeTint="BF"/>
    </w:rPr>
  </w:style>
  <w:style w:type="character" w:customStyle="1" w:styleId="QuoteChar">
    <w:name w:val="Quote Char"/>
    <w:basedOn w:val="DefaultParagraphFont"/>
    <w:link w:val="Quote"/>
    <w:uiPriority w:val="29"/>
    <w:rsid w:val="001114E0"/>
    <w:rPr>
      <w:i/>
      <w:iCs/>
      <w:color w:val="404040" w:themeColor="text1" w:themeTint="BF"/>
    </w:rPr>
  </w:style>
  <w:style w:type="paragraph" w:styleId="ListParagraph">
    <w:name w:val="List Paragraph"/>
    <w:basedOn w:val="Normal"/>
    <w:uiPriority w:val="34"/>
    <w:qFormat/>
    <w:rsid w:val="001114E0"/>
    <w:pPr>
      <w:ind w:left="720"/>
      <w:contextualSpacing/>
    </w:pPr>
  </w:style>
  <w:style w:type="character" w:styleId="IntenseEmphasis">
    <w:name w:val="Intense Emphasis"/>
    <w:basedOn w:val="DefaultParagraphFont"/>
    <w:uiPriority w:val="21"/>
    <w:qFormat/>
    <w:rsid w:val="001114E0"/>
    <w:rPr>
      <w:i/>
      <w:iCs/>
      <w:color w:val="2F5496" w:themeColor="accent1" w:themeShade="BF"/>
    </w:rPr>
  </w:style>
  <w:style w:type="paragraph" w:styleId="IntenseQuote">
    <w:name w:val="Intense Quote"/>
    <w:basedOn w:val="Normal"/>
    <w:next w:val="Normal"/>
    <w:link w:val="IntenseQuoteChar"/>
    <w:uiPriority w:val="30"/>
    <w:qFormat/>
    <w:rsid w:val="001114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14E0"/>
    <w:rPr>
      <w:i/>
      <w:iCs/>
      <w:color w:val="2F5496" w:themeColor="accent1" w:themeShade="BF"/>
    </w:rPr>
  </w:style>
  <w:style w:type="character" w:styleId="IntenseReference">
    <w:name w:val="Intense Reference"/>
    <w:basedOn w:val="DefaultParagraphFont"/>
    <w:uiPriority w:val="32"/>
    <w:qFormat/>
    <w:rsid w:val="001114E0"/>
    <w:rPr>
      <w:b/>
      <w:bCs/>
      <w:smallCaps/>
      <w:color w:val="2F5496" w:themeColor="accent1" w:themeShade="BF"/>
      <w:spacing w:val="5"/>
    </w:rPr>
  </w:style>
  <w:style w:type="paragraph" w:styleId="Header">
    <w:name w:val="header"/>
    <w:basedOn w:val="Normal"/>
    <w:link w:val="HeaderChar"/>
    <w:uiPriority w:val="99"/>
    <w:unhideWhenUsed/>
    <w:rsid w:val="00111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14E0"/>
  </w:style>
  <w:style w:type="paragraph" w:styleId="Footer">
    <w:name w:val="footer"/>
    <w:basedOn w:val="Normal"/>
    <w:link w:val="FooterChar"/>
    <w:uiPriority w:val="99"/>
    <w:unhideWhenUsed/>
    <w:rsid w:val="00111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14E0"/>
  </w:style>
  <w:style w:type="character" w:styleId="Hyperlink">
    <w:name w:val="Hyperlink"/>
    <w:basedOn w:val="DefaultParagraphFont"/>
    <w:uiPriority w:val="99"/>
    <w:unhideWhenUsed/>
    <w:rsid w:val="001114E0"/>
    <w:rPr>
      <w:color w:val="0563C1" w:themeColor="hyperlink"/>
      <w:u w:val="single"/>
    </w:rPr>
  </w:style>
  <w:style w:type="character" w:styleId="UnresolvedMention">
    <w:name w:val="Unresolved Mention"/>
    <w:basedOn w:val="DefaultParagraphFont"/>
    <w:uiPriority w:val="99"/>
    <w:semiHidden/>
    <w:unhideWhenUsed/>
    <w:rsid w:val="001114E0"/>
    <w:rPr>
      <w:color w:val="605E5C"/>
      <w:shd w:val="clear" w:color="auto" w:fill="E1DFDD"/>
    </w:rPr>
  </w:style>
  <w:style w:type="table" w:styleId="TableGrid">
    <w:name w:val="Table Grid"/>
    <w:basedOn w:val="TableNormal"/>
    <w:uiPriority w:val="39"/>
    <w:rsid w:val="003D5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879F4"/>
    <w:rPr>
      <w:rFonts w:ascii="Times New Roman" w:hAnsi="Times New Roman"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123297">
      <w:bodyDiv w:val="1"/>
      <w:marLeft w:val="0"/>
      <w:marRight w:val="0"/>
      <w:marTop w:val="0"/>
      <w:marBottom w:val="0"/>
      <w:divBdr>
        <w:top w:val="none" w:sz="0" w:space="0" w:color="auto"/>
        <w:left w:val="none" w:sz="0" w:space="0" w:color="auto"/>
        <w:bottom w:val="none" w:sz="0" w:space="0" w:color="auto"/>
        <w:right w:val="none" w:sz="0" w:space="0" w:color="auto"/>
      </w:divBdr>
    </w:div>
    <w:div w:id="1576282732">
      <w:bodyDiv w:val="1"/>
      <w:marLeft w:val="0"/>
      <w:marRight w:val="0"/>
      <w:marTop w:val="0"/>
      <w:marBottom w:val="0"/>
      <w:divBdr>
        <w:top w:val="none" w:sz="0" w:space="0" w:color="auto"/>
        <w:left w:val="none" w:sz="0" w:space="0" w:color="auto"/>
        <w:bottom w:val="none" w:sz="0" w:space="0" w:color="auto"/>
        <w:right w:val="none" w:sz="0" w:space="0" w:color="auto"/>
      </w:divBdr>
    </w:div>
    <w:div w:id="20524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rresponding.author@univ.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4</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Mei Sam</cp:lastModifiedBy>
  <cp:revision>54</cp:revision>
  <dcterms:created xsi:type="dcterms:W3CDTF">2025-08-22T14:45:00Z</dcterms:created>
  <dcterms:modified xsi:type="dcterms:W3CDTF">2026-06-04T12:11:00Z</dcterms:modified>
</cp:coreProperties>
</file>